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ind w:left="479" w:right="492"/>
      </w:pPr>
      <w:r>
        <w:rPr/>
        <w:t>The NOP regulations require that certified organic crop operations practice crop rotation. For the purposes of this</w:t>
      </w:r>
      <w:r>
        <w:rPr>
          <w:spacing w:val="1"/>
        </w:rPr>
        <w:t> </w:t>
      </w:r>
      <w:r>
        <w:rPr/>
        <w:t>form,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focus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on</w:t>
      </w:r>
      <w:r>
        <w:rPr>
          <w:spacing w:val="3"/>
        </w:rPr>
        <w:t> </w:t>
      </w:r>
      <w:r>
        <w:rPr/>
        <w:t>crop rotation as</w:t>
      </w:r>
      <w:r>
        <w:rPr>
          <w:spacing w:val="1"/>
        </w:rPr>
        <w:t> </w:t>
      </w:r>
      <w:r>
        <w:rPr/>
        <w:t>it</w:t>
      </w:r>
      <w:r>
        <w:rPr>
          <w:spacing w:val="3"/>
        </w:rPr>
        <w:t> </w:t>
      </w:r>
      <w:r>
        <w:rPr/>
        <w:t>pertains</w:t>
      </w:r>
      <w:r>
        <w:rPr>
          <w:spacing w:val="1"/>
        </w:rPr>
        <w:t> </w:t>
      </w:r>
      <w:r>
        <w:rPr/>
        <w:t>to</w:t>
      </w:r>
      <w:r>
        <w:rPr>
          <w:spacing w:val="3"/>
        </w:rPr>
        <w:t> </w:t>
      </w:r>
      <w:r>
        <w:rPr/>
        <w:t>annual</w:t>
      </w:r>
      <w:r>
        <w:rPr>
          <w:spacing w:val="4"/>
        </w:rPr>
        <w:t> </w:t>
      </w:r>
      <w:r>
        <w:rPr/>
        <w:t>crops.</w:t>
      </w:r>
      <w:r>
        <w:rPr>
          <w:spacing w:val="3"/>
        </w:rPr>
        <w:t> </w:t>
      </w:r>
      <w:r>
        <w:rPr/>
        <w:t>Crop rotation for</w:t>
      </w:r>
      <w:r>
        <w:rPr>
          <w:spacing w:val="-1"/>
        </w:rPr>
        <w:t> </w:t>
      </w:r>
      <w:r>
        <w:rPr/>
        <w:t>annual</w:t>
      </w:r>
      <w:r>
        <w:rPr>
          <w:spacing w:val="4"/>
        </w:rPr>
        <w:t> </w:t>
      </w:r>
      <w:r>
        <w:rPr/>
        <w:t>crops is</w:t>
      </w:r>
      <w:r>
        <w:rPr>
          <w:spacing w:val="3"/>
        </w:rPr>
        <w:t> </w:t>
      </w:r>
      <w:r>
        <w:rPr/>
        <w:t>not</w:t>
      </w:r>
      <w:r>
        <w:rPr>
          <w:spacing w:val="4"/>
        </w:rPr>
        <w:t> </w:t>
      </w:r>
      <w:r>
        <w:rPr/>
        <w:t>optional,</w:t>
      </w:r>
      <w:r>
        <w:rPr>
          <w:spacing w:val="3"/>
        </w:rPr>
        <w:t> </w:t>
      </w:r>
      <w:r>
        <w:rPr/>
        <w:t>it</w:t>
      </w:r>
      <w:r>
        <w:rPr>
          <w:spacing w:val="1"/>
        </w:rPr>
        <w:t> </w:t>
      </w:r>
      <w:r>
        <w:rPr/>
        <w:t>is required. Crop rotation is specified in the regulations at §§205.2, 205.203, 205.205, and 205.206. Certified</w:t>
      </w:r>
      <w:r>
        <w:rPr>
          <w:spacing w:val="1"/>
        </w:rPr>
        <w:t> </w:t>
      </w:r>
      <w:r>
        <w:rPr/>
        <w:t>organic producers must be able to demonstrate that their crop rotation plans are in compliance with the NOP Rule.</w:t>
      </w:r>
      <w:r>
        <w:rPr>
          <w:spacing w:val="-52"/>
        </w:rPr>
        <w:t> </w:t>
      </w:r>
      <w:r>
        <w:rPr/>
        <w:t>Crop</w:t>
      </w:r>
      <w:r>
        <w:rPr>
          <w:spacing w:val="-1"/>
        </w:rPr>
        <w:t> </w:t>
      </w:r>
      <w:r>
        <w:rPr/>
        <w:t>rotation is defined in the regulations</w:t>
      </w:r>
      <w:r>
        <w:rPr>
          <w:spacing w:val="-2"/>
        </w:rPr>
        <w:t> </w:t>
      </w:r>
      <w:r>
        <w:rPr/>
        <w:t>at:</w:t>
      </w:r>
    </w:p>
    <w:p>
      <w:pPr>
        <w:pStyle w:val="BodyText"/>
        <w:spacing w:before="1"/>
      </w:pPr>
    </w:p>
    <w:p>
      <w:pPr>
        <w:spacing w:line="252" w:lineRule="exact" w:before="0"/>
        <w:ind w:left="479" w:right="0" w:firstLine="0"/>
        <w:jc w:val="both"/>
        <w:rPr>
          <w:i/>
          <w:sz w:val="22"/>
        </w:rPr>
      </w:pPr>
      <w:r>
        <w:rPr>
          <w:i/>
          <w:sz w:val="22"/>
        </w:rPr>
        <w:t>§205.2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–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Definitions –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Crop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rotation.</w:t>
      </w:r>
    </w:p>
    <w:p>
      <w:pPr>
        <w:spacing w:before="0"/>
        <w:ind w:left="479" w:right="472" w:firstLine="0"/>
        <w:jc w:val="both"/>
        <w:rPr>
          <w:sz w:val="22"/>
        </w:rPr>
      </w:pPr>
      <w:r>
        <w:rPr>
          <w:i/>
          <w:sz w:val="22"/>
        </w:rPr>
        <w:t>The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practice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alternating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annual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crops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grown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specific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field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planned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pattern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sequence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successive</w:t>
      </w:r>
      <w:r>
        <w:rPr>
          <w:i/>
          <w:spacing w:val="-53"/>
          <w:sz w:val="22"/>
        </w:rPr>
        <w:t> </w:t>
      </w:r>
      <w:r>
        <w:rPr>
          <w:i/>
          <w:sz w:val="22"/>
        </w:rPr>
        <w:t>crop years so that crops of the same species or family are not grown repeatedly without interruption on the same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field.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Perennial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cropping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systems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employ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means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such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alley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cropping,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intercropping,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hedgerows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introduce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biological diversity in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lieu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crop rotation</w:t>
      </w:r>
      <w:r>
        <w:rPr>
          <w:sz w:val="22"/>
        </w:rPr>
        <w:t>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79"/>
        <w:jc w:val="both"/>
      </w:pPr>
      <w:r>
        <w:rPr/>
        <w:t>In</w:t>
      </w:r>
      <w:r>
        <w:rPr>
          <w:spacing w:val="-1"/>
        </w:rPr>
        <w:t> </w:t>
      </w:r>
      <w:r>
        <w:rPr/>
        <w:t>addition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NOP</w:t>
      </w:r>
      <w:r>
        <w:rPr>
          <w:spacing w:val="-1"/>
        </w:rPr>
        <w:t> </w:t>
      </w:r>
      <w:r>
        <w:rPr/>
        <w:t>Regulations,</w:t>
      </w:r>
      <w:r>
        <w:rPr>
          <w:spacing w:val="-1"/>
        </w:rPr>
        <w:t> </w:t>
      </w:r>
      <w:r>
        <w:rPr/>
        <w:t>ISDA’s</w:t>
      </w:r>
      <w:r>
        <w:rPr>
          <w:spacing w:val="-1"/>
        </w:rPr>
        <w:t> </w:t>
      </w:r>
      <w:r>
        <w:rPr/>
        <w:t>crop</w:t>
      </w:r>
      <w:r>
        <w:rPr>
          <w:spacing w:val="-1"/>
        </w:rPr>
        <w:t> </w:t>
      </w:r>
      <w:r>
        <w:rPr/>
        <w:t>rotation</w:t>
      </w:r>
      <w:r>
        <w:rPr>
          <w:spacing w:val="-1"/>
        </w:rPr>
        <w:t> </w:t>
      </w:r>
      <w:r>
        <w:rPr/>
        <w:t>policy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annual</w:t>
      </w:r>
      <w:r>
        <w:rPr>
          <w:spacing w:val="-3"/>
        </w:rPr>
        <w:t> </w:t>
      </w:r>
      <w:r>
        <w:rPr/>
        <w:t>crops</w:t>
      </w:r>
      <w:r>
        <w:rPr>
          <w:spacing w:val="-1"/>
        </w:rPr>
        <w:t> </w:t>
      </w:r>
      <w:r>
        <w:rPr/>
        <w:t>includes: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199" w:right="843" w:hanging="361"/>
        <w:jc w:val="left"/>
        <w:rPr>
          <w:sz w:val="22"/>
        </w:rPr>
      </w:pPr>
      <w:r>
        <w:rPr>
          <w:sz w:val="22"/>
        </w:rPr>
        <w:t>Allowance of 2 years of the same annual crop family to be planted without interruption when part of a</w:t>
      </w:r>
      <w:r>
        <w:rPr>
          <w:spacing w:val="-52"/>
          <w:sz w:val="22"/>
        </w:rPr>
        <w:t> </w:t>
      </w:r>
      <w:r>
        <w:rPr>
          <w:sz w:val="22"/>
        </w:rPr>
        <w:t>larger</w:t>
      </w:r>
      <w:r>
        <w:rPr>
          <w:spacing w:val="-3"/>
          <w:sz w:val="22"/>
        </w:rPr>
        <w:t> </w:t>
      </w:r>
      <w:r>
        <w:rPr>
          <w:sz w:val="22"/>
        </w:rPr>
        <w:t>compliant</w:t>
      </w:r>
      <w:r>
        <w:rPr>
          <w:spacing w:val="1"/>
          <w:sz w:val="22"/>
        </w:rPr>
        <w:t> </w:t>
      </w:r>
      <w:r>
        <w:rPr>
          <w:sz w:val="22"/>
        </w:rPr>
        <w:t>crop rotation plan.</w:t>
      </w:r>
    </w:p>
    <w:p>
      <w:pPr>
        <w:pStyle w:val="ListParagraph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68" w:lineRule="exact" w:before="0" w:after="0"/>
        <w:ind w:left="1199" w:right="0" w:hanging="361"/>
        <w:jc w:val="left"/>
        <w:rPr>
          <w:sz w:val="22"/>
        </w:rPr>
      </w:pPr>
      <w:r>
        <w:rPr>
          <w:sz w:val="22"/>
        </w:rPr>
        <w:t>Fallow</w:t>
      </w:r>
      <w:r>
        <w:rPr>
          <w:spacing w:val="-2"/>
          <w:sz w:val="22"/>
        </w:rPr>
        <w:t> </w:t>
      </w:r>
      <w:r>
        <w:rPr>
          <w:sz w:val="22"/>
        </w:rPr>
        <w:t>periods,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least</w:t>
      </w:r>
      <w:r>
        <w:rPr>
          <w:spacing w:val="-2"/>
          <w:sz w:val="22"/>
        </w:rPr>
        <w:t> </w:t>
      </w:r>
      <w:r>
        <w:rPr>
          <w:sz w:val="22"/>
        </w:rPr>
        <w:t>12</w:t>
      </w:r>
      <w:r>
        <w:rPr>
          <w:spacing w:val="-1"/>
          <w:sz w:val="22"/>
        </w:rPr>
        <w:t> </w:t>
      </w:r>
      <w:r>
        <w:rPr>
          <w:sz w:val="22"/>
        </w:rPr>
        <w:t>months,</w:t>
      </w:r>
      <w:r>
        <w:rPr>
          <w:spacing w:val="-3"/>
          <w:sz w:val="22"/>
        </w:rPr>
        <w:t> </w:t>
      </w:r>
      <w:r>
        <w:rPr>
          <w:sz w:val="22"/>
        </w:rPr>
        <w:t>can</w:t>
      </w:r>
      <w:r>
        <w:rPr>
          <w:spacing w:val="-1"/>
          <w:sz w:val="22"/>
        </w:rPr>
        <w:t> </w:t>
      </w:r>
      <w:r>
        <w:rPr>
          <w:sz w:val="22"/>
        </w:rPr>
        <w:t>be considered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interruption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part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crop</w:t>
      </w:r>
      <w:r>
        <w:rPr>
          <w:spacing w:val="-3"/>
          <w:sz w:val="22"/>
        </w:rPr>
        <w:t> </w:t>
      </w:r>
      <w:r>
        <w:rPr>
          <w:sz w:val="22"/>
        </w:rPr>
        <w:t>rotation</w:t>
      </w:r>
      <w:r>
        <w:rPr>
          <w:spacing w:val="-1"/>
          <w:sz w:val="22"/>
        </w:rPr>
        <w:t> </w:t>
      </w:r>
      <w:r>
        <w:rPr>
          <w:sz w:val="22"/>
        </w:rPr>
        <w:t>plan.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79" w:right="722"/>
      </w:pPr>
      <w:r>
        <w:rPr/>
        <w:t>Given some unique growing conditions and management constraints, ISDA is willing to consider alternate crop</w:t>
      </w:r>
      <w:r>
        <w:rPr>
          <w:spacing w:val="-52"/>
        </w:rPr>
        <w:t> </w:t>
      </w:r>
      <w:r>
        <w:rPr/>
        <w:t>rotation plans that do not fit in the current policy noted above. Namely, if an operation wants to plant 3 years of</w:t>
      </w:r>
      <w:r>
        <w:rPr>
          <w:spacing w:val="-52"/>
        </w:rPr>
        <w:t> </w:t>
      </w:r>
      <w:r>
        <w:rPr/>
        <w:t>the same annual crop family without interruption, we are willing to consider it as part of a much larger and</w:t>
      </w:r>
      <w:r>
        <w:rPr>
          <w:spacing w:val="1"/>
        </w:rPr>
        <w:t> </w:t>
      </w:r>
      <w:r>
        <w:rPr/>
        <w:t>diverse</w:t>
      </w:r>
      <w:r>
        <w:rPr>
          <w:spacing w:val="-3"/>
        </w:rPr>
        <w:t> </w:t>
      </w:r>
      <w:r>
        <w:rPr/>
        <w:t>crop</w:t>
      </w:r>
      <w:r>
        <w:rPr>
          <w:spacing w:val="-3"/>
        </w:rPr>
        <w:t> </w:t>
      </w:r>
      <w:r>
        <w:rPr/>
        <w:t>rotation</w:t>
      </w:r>
      <w:r>
        <w:rPr>
          <w:spacing w:val="-3"/>
        </w:rPr>
        <w:t> </w:t>
      </w:r>
      <w:r>
        <w:rPr/>
        <w:t>plan. If you are not</w:t>
      </w:r>
      <w:r>
        <w:rPr>
          <w:spacing w:val="-2"/>
        </w:rPr>
        <w:t> </w:t>
      </w:r>
      <w:r>
        <w:rPr/>
        <w:t>requesting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alternate</w:t>
      </w:r>
      <w:r>
        <w:rPr>
          <w:spacing w:val="-2"/>
        </w:rPr>
        <w:t> </w:t>
      </w:r>
      <w:r>
        <w:rPr/>
        <w:t>plan, you</w:t>
      </w:r>
      <w:r>
        <w:rPr>
          <w:spacing w:val="-4"/>
        </w:rPr>
        <w:t> </w:t>
      </w:r>
      <w:r>
        <w:rPr/>
        <w:t>do not</w:t>
      </w:r>
      <w:r>
        <w:rPr>
          <w:spacing w:val="1"/>
        </w:rPr>
        <w:t> </w:t>
      </w:r>
      <w:r>
        <w:rPr/>
        <w:t>need to</w:t>
      </w:r>
      <w:r>
        <w:rPr>
          <w:spacing w:val="-1"/>
        </w:rPr>
        <w:t> </w:t>
      </w:r>
      <w:r>
        <w:rPr/>
        <w:t>submit</w:t>
      </w:r>
      <w:r>
        <w:rPr>
          <w:spacing w:val="-2"/>
        </w:rPr>
        <w:t> </w:t>
      </w:r>
      <w:r>
        <w:rPr/>
        <w:t>this form.</w:t>
      </w:r>
    </w:p>
    <w:p>
      <w:pPr>
        <w:pStyle w:val="BodyText"/>
        <w:spacing w:before="1"/>
      </w:pPr>
    </w:p>
    <w:p>
      <w:pPr>
        <w:spacing w:before="0"/>
        <w:ind w:left="480" w:right="673" w:firstLine="0"/>
        <w:jc w:val="left"/>
        <w:rPr>
          <w:b/>
          <w:sz w:val="22"/>
        </w:rPr>
      </w:pPr>
      <w:r>
        <w:rPr>
          <w:sz w:val="22"/>
        </w:rPr>
        <w:t>If you would like to have an alternate crop rotation plan reviewed by ISDA, please complete all pages of this</w:t>
      </w:r>
      <w:r>
        <w:rPr>
          <w:spacing w:val="1"/>
          <w:sz w:val="22"/>
        </w:rPr>
        <w:t> </w:t>
      </w:r>
      <w:r>
        <w:rPr>
          <w:sz w:val="22"/>
        </w:rPr>
        <w:t>form* and submit to ISDA via mail, email, or fax. </w:t>
      </w:r>
      <w:r>
        <w:rPr>
          <w:b/>
          <w:sz w:val="22"/>
        </w:rPr>
        <w:t>The plan must be submitted </w:t>
      </w:r>
      <w:r>
        <w:rPr>
          <w:b/>
          <w:i/>
          <w:sz w:val="22"/>
        </w:rPr>
        <w:t>and </w:t>
      </w:r>
      <w:r>
        <w:rPr>
          <w:b/>
          <w:sz w:val="22"/>
        </w:rPr>
        <w:t>approved by ISDA</w:t>
      </w:r>
      <w:r>
        <w:rPr>
          <w:b/>
          <w:spacing w:val="1"/>
          <w:sz w:val="22"/>
        </w:rPr>
        <w:t> </w:t>
      </w:r>
      <w:r>
        <w:rPr>
          <w:b/>
          <w:sz w:val="22"/>
          <w:u w:val="single"/>
        </w:rPr>
        <w:t>BEFORE</w:t>
      </w:r>
      <w:r>
        <w:rPr>
          <w:b/>
          <w:sz w:val="22"/>
        </w:rPr>
        <w:t> planting the third year of the same annual crop family. </w:t>
      </w:r>
      <w:r>
        <w:rPr>
          <w:sz w:val="22"/>
        </w:rPr>
        <w:t>If an approved plan is not submitted and</w:t>
      </w:r>
      <w:r>
        <w:rPr>
          <w:spacing w:val="1"/>
          <w:sz w:val="22"/>
        </w:rPr>
        <w:t> </w:t>
      </w:r>
      <w:r>
        <w:rPr>
          <w:sz w:val="22"/>
        </w:rPr>
        <w:t>approved before planting, compliance action may be taken. After you submit a plan it will be reviewed and</w:t>
      </w:r>
      <w:r>
        <w:rPr>
          <w:spacing w:val="1"/>
          <w:sz w:val="22"/>
        </w:rPr>
        <w:t> </w:t>
      </w:r>
      <w:r>
        <w:rPr>
          <w:sz w:val="22"/>
        </w:rPr>
        <w:t>officially approved or denied by ISDA and returned to you for your records. All crop rotations will be evaluated</w:t>
      </w:r>
      <w:r>
        <w:rPr>
          <w:spacing w:val="-52"/>
          <w:sz w:val="22"/>
        </w:rPr>
        <w:t> </w:t>
      </w:r>
      <w:r>
        <w:rPr>
          <w:sz w:val="22"/>
        </w:rPr>
        <w:t>for compliance with the regulations, as it is not just the time period that ensures compliance, but various</w:t>
      </w:r>
      <w:r>
        <w:rPr>
          <w:spacing w:val="1"/>
          <w:sz w:val="22"/>
        </w:rPr>
        <w:t> </w:t>
      </w:r>
      <w:r>
        <w:rPr>
          <w:sz w:val="22"/>
        </w:rPr>
        <w:t>management activities.</w:t>
      </w:r>
      <w:r>
        <w:rPr>
          <w:spacing w:val="-1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addition, please note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time:</w:t>
      </w:r>
    </w:p>
    <w:p>
      <w:pPr>
        <w:pStyle w:val="ListParagraph"/>
        <w:numPr>
          <w:ilvl w:val="1"/>
          <w:numId w:val="1"/>
        </w:numPr>
        <w:tabs>
          <w:tab w:pos="1291" w:val="left" w:leader="none"/>
          <w:tab w:pos="1292" w:val="left" w:leader="none"/>
        </w:tabs>
        <w:spacing w:line="269" w:lineRule="exact" w:before="1" w:after="0"/>
        <w:ind w:left="1291" w:right="0" w:hanging="361"/>
        <w:jc w:val="left"/>
        <w:rPr>
          <w:sz w:val="22"/>
        </w:rPr>
      </w:pPr>
      <w:r>
        <w:rPr>
          <w:sz w:val="22"/>
        </w:rPr>
        <w:t>ISDA</w:t>
      </w:r>
      <w:r>
        <w:rPr>
          <w:spacing w:val="-2"/>
          <w:sz w:val="22"/>
        </w:rPr>
        <w:t> </w:t>
      </w:r>
      <w:r>
        <w:rPr>
          <w:sz w:val="22"/>
        </w:rPr>
        <w:t>will not</w:t>
      </w:r>
      <w:r>
        <w:rPr>
          <w:spacing w:val="-2"/>
          <w:sz w:val="22"/>
        </w:rPr>
        <w:t> </w:t>
      </w:r>
      <w:r>
        <w:rPr>
          <w:sz w:val="22"/>
        </w:rPr>
        <w:t>allow</w:t>
      </w:r>
      <w:r>
        <w:rPr>
          <w:spacing w:val="-2"/>
          <w:sz w:val="22"/>
        </w:rPr>
        <w:t> </w:t>
      </w:r>
      <w:r>
        <w:rPr>
          <w:sz w:val="22"/>
        </w:rPr>
        <w:t>4 years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same</w:t>
      </w:r>
      <w:r>
        <w:rPr>
          <w:spacing w:val="-1"/>
          <w:sz w:val="22"/>
        </w:rPr>
        <w:t> </w:t>
      </w:r>
      <w:r>
        <w:rPr>
          <w:sz w:val="22"/>
        </w:rPr>
        <w:t>annual</w:t>
      </w:r>
      <w:r>
        <w:rPr>
          <w:spacing w:val="1"/>
          <w:sz w:val="22"/>
        </w:rPr>
        <w:t> </w:t>
      </w:r>
      <w:r>
        <w:rPr>
          <w:sz w:val="22"/>
        </w:rPr>
        <w:t>crop</w:t>
      </w:r>
      <w:r>
        <w:rPr>
          <w:spacing w:val="-1"/>
          <w:sz w:val="22"/>
        </w:rPr>
        <w:t> </w:t>
      </w:r>
      <w:r>
        <w:rPr>
          <w:sz w:val="22"/>
        </w:rPr>
        <w:t>family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be planted</w:t>
      </w:r>
      <w:r>
        <w:rPr>
          <w:spacing w:val="-1"/>
          <w:sz w:val="22"/>
        </w:rPr>
        <w:t> </w:t>
      </w:r>
      <w:r>
        <w:rPr>
          <w:sz w:val="22"/>
        </w:rPr>
        <w:t>without</w:t>
      </w:r>
      <w:r>
        <w:rPr>
          <w:spacing w:val="-3"/>
          <w:sz w:val="22"/>
        </w:rPr>
        <w:t> </w:t>
      </w:r>
      <w:r>
        <w:rPr>
          <w:sz w:val="22"/>
        </w:rPr>
        <w:t>interruption.</w:t>
      </w:r>
    </w:p>
    <w:p>
      <w:pPr>
        <w:pStyle w:val="ListParagraph"/>
        <w:numPr>
          <w:ilvl w:val="1"/>
          <w:numId w:val="1"/>
        </w:numPr>
        <w:tabs>
          <w:tab w:pos="1291" w:val="left" w:leader="none"/>
          <w:tab w:pos="1292" w:val="left" w:leader="none"/>
        </w:tabs>
        <w:spacing w:line="269" w:lineRule="exact" w:before="0" w:after="0"/>
        <w:ind w:left="1291" w:right="0" w:hanging="361"/>
        <w:jc w:val="left"/>
        <w:rPr>
          <w:sz w:val="22"/>
        </w:rPr>
      </w:pPr>
      <w:r>
        <w:rPr>
          <w:sz w:val="22"/>
        </w:rPr>
        <w:t>Fallow</w:t>
      </w:r>
      <w:r>
        <w:rPr>
          <w:spacing w:val="-2"/>
          <w:sz w:val="22"/>
        </w:rPr>
        <w:t> </w:t>
      </w:r>
      <w:r>
        <w:rPr>
          <w:sz w:val="22"/>
        </w:rPr>
        <w:t>periods of</w:t>
      </w:r>
      <w:r>
        <w:rPr>
          <w:spacing w:val="-2"/>
          <w:sz w:val="22"/>
        </w:rPr>
        <w:t> </w:t>
      </w:r>
      <w:r>
        <w:rPr>
          <w:sz w:val="22"/>
        </w:rPr>
        <w:t>less than</w:t>
      </w:r>
      <w:r>
        <w:rPr>
          <w:spacing w:val="-3"/>
          <w:sz w:val="22"/>
        </w:rPr>
        <w:t> </w:t>
      </w:r>
      <w:r>
        <w:rPr>
          <w:sz w:val="22"/>
        </w:rPr>
        <w:t>12 months</w:t>
      </w:r>
      <w:r>
        <w:rPr>
          <w:spacing w:val="-2"/>
          <w:sz w:val="22"/>
        </w:rPr>
        <w:t> </w:t>
      </w:r>
      <w:r>
        <w:rPr>
          <w:sz w:val="22"/>
        </w:rPr>
        <w:t>will not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considered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interruption.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80" w:right="1168"/>
      </w:pPr>
      <w:r>
        <w:rPr/>
        <w:t>This form should be kept as part of your organic records. Your crop rotation plan will be evaluated at each</w:t>
      </w:r>
      <w:r>
        <w:rPr>
          <w:spacing w:val="-52"/>
        </w:rPr>
        <w:t> </w:t>
      </w:r>
      <w:r>
        <w:rPr/>
        <w:t>inspection.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1"/>
        <w:ind w:left="480"/>
        <w:jc w:val="both"/>
      </w:pPr>
      <w:r>
        <w:rPr/>
        <w:t>Part</w:t>
      </w:r>
      <w:r>
        <w:rPr>
          <w:spacing w:val="-3"/>
        </w:rPr>
        <w:t> </w:t>
      </w:r>
      <w:r>
        <w:rPr/>
        <w:t>1:</w:t>
      </w:r>
      <w:r>
        <w:rPr>
          <w:spacing w:val="-3"/>
        </w:rPr>
        <w:t> </w:t>
      </w:r>
      <w:r>
        <w:rPr/>
        <w:t>ISDA</w:t>
      </w:r>
      <w:r>
        <w:rPr>
          <w:spacing w:val="-2"/>
        </w:rPr>
        <w:t> </w:t>
      </w:r>
      <w:r>
        <w:rPr/>
        <w:t>Certified</w:t>
      </w:r>
      <w:r>
        <w:rPr>
          <w:spacing w:val="-2"/>
        </w:rPr>
        <w:t> </w:t>
      </w:r>
      <w:r>
        <w:rPr/>
        <w:t>Operation</w:t>
      </w:r>
      <w:r>
        <w:rPr>
          <w:spacing w:val="-1"/>
        </w:rPr>
        <w:t> </w:t>
      </w:r>
      <w:r>
        <w:rPr/>
        <w:t>Information: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tabs>
          <w:tab w:pos="9556" w:val="left" w:leader="none"/>
          <w:tab w:pos="9592" w:val="left" w:leader="none"/>
        </w:tabs>
        <w:spacing w:line="434" w:lineRule="auto"/>
        <w:ind w:left="480" w:right="1435"/>
        <w:jc w:val="both"/>
      </w:pPr>
      <w:r>
        <w:rPr/>
        <w:t>Company</w:t>
      </w:r>
      <w:r>
        <w:rPr>
          <w:spacing w:val="-2"/>
        </w:rPr>
        <w:t> </w:t>
      </w:r>
      <w:r>
        <w:rPr/>
        <w:t>Name:</w:t>
      </w:r>
      <w:r>
        <w:rPr>
          <w:spacing w:val="1"/>
        </w:rPr>
        <w:t> </w:t>
      </w:r>
      <w:r>
        <w:rPr>
          <w:w w:val="100"/>
          <w:u w:val="thick"/>
        </w:rPr>
        <w:t> </w:t>
      </w:r>
      <w:r>
        <w:rPr>
          <w:u w:val="thick"/>
        </w:rPr>
        <w:tab/>
      </w:r>
      <w:r>
        <w:rPr/>
        <w:t> Mailing</w:t>
      </w:r>
      <w:r>
        <w:rPr>
          <w:spacing w:val="-4"/>
        </w:rPr>
        <w:t> </w:t>
      </w:r>
      <w:r>
        <w:rPr/>
        <w:t>Address:</w:t>
      </w:r>
      <w:r>
        <w:rPr>
          <w:spacing w:val="1"/>
        </w:rPr>
        <w:t> </w:t>
      </w:r>
      <w:r>
        <w:rPr>
          <w:w w:val="100"/>
          <w:u w:val="thick"/>
        </w:rPr>
        <w:t> </w:t>
      </w:r>
      <w:r>
        <w:rPr>
          <w:u w:val="thick"/>
        </w:rPr>
        <w:tab/>
        <w:tab/>
      </w:r>
      <w:r>
        <w:rPr/>
        <w:t>                                                                                                                                   Name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Organic</w:t>
      </w:r>
      <w:r>
        <w:rPr>
          <w:spacing w:val="-2"/>
        </w:rPr>
        <w:t> </w:t>
      </w:r>
      <w:r>
        <w:rPr/>
        <w:t>Manager:</w:t>
      </w:r>
      <w:r>
        <w:rPr>
          <w:spacing w:val="5"/>
        </w:rPr>
        <w:t> </w:t>
      </w:r>
      <w:r>
        <w:rPr>
          <w:w w:val="100"/>
          <w:u w:val="thick"/>
        </w:rPr>
        <w:t> </w:t>
      </w:r>
      <w:r>
        <w:rPr>
          <w:u w:val="thick"/>
        </w:rPr>
        <w:tab/>
      </w:r>
      <w:r>
        <w:rPr>
          <w:w w:val="21"/>
          <w:u w:val="thick"/>
        </w:rPr>
        <w:t> </w:t>
      </w:r>
      <w:r>
        <w:rPr/>
        <w:t> Primary</w:t>
      </w:r>
      <w:r>
        <w:rPr>
          <w:spacing w:val="-2"/>
        </w:rPr>
        <w:t> </w:t>
      </w:r>
      <w:r>
        <w:rPr/>
        <w:t>Phone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Email:</w:t>
      </w:r>
      <w:r>
        <w:rPr>
          <w:spacing w:val="6"/>
        </w:rPr>
        <w:t> </w:t>
      </w:r>
      <w:r>
        <w:rPr>
          <w:w w:val="100"/>
          <w:u w:val="thick"/>
        </w:rPr>
        <w:t> </w:t>
      </w:r>
      <w:r>
        <w:rPr>
          <w:u w:val="thick"/>
        </w:rPr>
        <w:tab/>
        <w:tab/>
      </w:r>
    </w:p>
    <w:p>
      <w:pPr>
        <w:pStyle w:val="BodyText"/>
        <w:rPr>
          <w:sz w:val="19"/>
        </w:rPr>
      </w:pPr>
    </w:p>
    <w:p>
      <w:pPr>
        <w:spacing w:before="92"/>
        <w:ind w:left="480" w:right="535" w:firstLine="0"/>
        <w:jc w:val="left"/>
        <w:rPr>
          <w:i/>
          <w:sz w:val="18"/>
        </w:rPr>
      </w:pPr>
      <w:r>
        <w:rPr>
          <w:i/>
          <w:sz w:val="18"/>
        </w:rPr>
        <w:t>*If producers would like to submit their plan in a different format, it is acceptable as long as all information on this form is included in the</w:t>
      </w:r>
      <w:r>
        <w:rPr>
          <w:i/>
          <w:spacing w:val="-42"/>
          <w:sz w:val="18"/>
        </w:rPr>
        <w:t> </w:t>
      </w:r>
      <w:r>
        <w:rPr>
          <w:i/>
          <w:sz w:val="18"/>
        </w:rPr>
        <w:t>alternate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format.</w:t>
      </w:r>
    </w:p>
    <w:p>
      <w:pPr>
        <w:spacing w:after="0"/>
        <w:jc w:val="left"/>
        <w:rPr>
          <w:sz w:val="18"/>
        </w:rPr>
        <w:sectPr>
          <w:headerReference w:type="default" r:id="rId5"/>
          <w:footerReference w:type="default" r:id="rId6"/>
          <w:type w:val="continuous"/>
          <w:pgSz w:w="12240" w:h="15840"/>
          <w:pgMar w:header="372" w:footer="922" w:top="1560" w:bottom="1120" w:left="600" w:right="600"/>
          <w:pgNumType w:start="1"/>
        </w:sectPr>
      </w:pPr>
    </w:p>
    <w:p>
      <w:pPr>
        <w:pStyle w:val="BodyText"/>
        <w:spacing w:before="2"/>
        <w:rPr>
          <w:i/>
          <w:sz w:val="13"/>
        </w:rPr>
      </w:pPr>
    </w:p>
    <w:p>
      <w:pPr>
        <w:pStyle w:val="Heading1"/>
        <w:spacing w:before="90"/>
      </w:pPr>
      <w:r>
        <w:rPr/>
        <w:t>Examples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Common</w:t>
      </w:r>
      <w:r>
        <w:rPr>
          <w:spacing w:val="-3"/>
        </w:rPr>
        <w:t> </w:t>
      </w:r>
      <w:r>
        <w:rPr/>
        <w:t>Crop Families*</w:t>
      </w:r>
    </w:p>
    <w:p>
      <w:pPr>
        <w:pStyle w:val="BodyText"/>
        <w:spacing w:before="6"/>
        <w:rPr>
          <w:b/>
          <w:sz w:val="10"/>
        </w:rPr>
      </w:pPr>
    </w:p>
    <w:tbl>
      <w:tblPr>
        <w:tblW w:w="0" w:type="auto"/>
        <w:jc w:val="left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3"/>
        <w:gridCol w:w="3533"/>
        <w:gridCol w:w="3531"/>
      </w:tblGrid>
      <w:tr>
        <w:trPr>
          <w:trHeight w:val="431" w:hRule="atLeast"/>
        </w:trPr>
        <w:tc>
          <w:tcPr>
            <w:tcW w:w="3533" w:type="dxa"/>
          </w:tcPr>
          <w:p>
            <w:pPr>
              <w:pStyle w:val="TableParagraph"/>
              <w:spacing w:before="7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Crop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Family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Common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3533" w:type="dxa"/>
          </w:tcPr>
          <w:p>
            <w:pPr>
              <w:pStyle w:val="TableParagraph"/>
              <w:spacing w:before="7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Example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Crops</w:t>
            </w:r>
          </w:p>
        </w:tc>
        <w:tc>
          <w:tcPr>
            <w:tcW w:w="3531" w:type="dxa"/>
          </w:tcPr>
          <w:p>
            <w:pPr>
              <w:pStyle w:val="TableParagraph"/>
              <w:spacing w:before="7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Scientific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Family</w:t>
            </w:r>
          </w:p>
        </w:tc>
      </w:tr>
      <w:tr>
        <w:trPr>
          <w:trHeight w:val="275" w:hRule="atLeast"/>
        </w:trPr>
        <w:tc>
          <w:tcPr>
            <w:tcW w:w="353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Buckwheat</w:t>
            </w:r>
          </w:p>
        </w:tc>
        <w:tc>
          <w:tcPr>
            <w:tcW w:w="353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Buckwheat</w:t>
            </w:r>
          </w:p>
        </w:tc>
        <w:tc>
          <w:tcPr>
            <w:tcW w:w="3531" w:type="dxa"/>
          </w:tcPr>
          <w:p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Polygonaceae</w:t>
            </w:r>
          </w:p>
        </w:tc>
      </w:tr>
      <w:tr>
        <w:trPr>
          <w:trHeight w:val="275" w:hRule="atLeast"/>
        </w:trPr>
        <w:tc>
          <w:tcPr>
            <w:tcW w:w="353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Daisy</w:t>
            </w:r>
          </w:p>
        </w:tc>
        <w:tc>
          <w:tcPr>
            <w:tcW w:w="353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Safflower</w:t>
            </w:r>
          </w:p>
        </w:tc>
        <w:tc>
          <w:tcPr>
            <w:tcW w:w="3531" w:type="dxa"/>
          </w:tcPr>
          <w:p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Asteraceae</w:t>
            </w:r>
          </w:p>
        </w:tc>
      </w:tr>
      <w:tr>
        <w:trPr>
          <w:trHeight w:val="827" w:hRule="atLeast"/>
        </w:trPr>
        <w:tc>
          <w:tcPr>
            <w:tcW w:w="3533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Grass</w:t>
            </w:r>
          </w:p>
        </w:tc>
        <w:tc>
          <w:tcPr>
            <w:tcW w:w="3533" w:type="dxa"/>
          </w:tcPr>
          <w:p>
            <w:pPr>
              <w:pStyle w:val="TableParagraph"/>
              <w:spacing w:line="276" w:lineRule="exact"/>
              <w:ind w:left="107" w:right="376"/>
              <w:rPr>
                <w:sz w:val="24"/>
              </w:rPr>
            </w:pPr>
            <w:r>
              <w:rPr>
                <w:sz w:val="24"/>
              </w:rPr>
              <w:t>Barley, Corn, Oats, Rye,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Sorghum, Spelt, Teff, Triticale,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Wheat</w:t>
            </w:r>
          </w:p>
        </w:tc>
        <w:tc>
          <w:tcPr>
            <w:tcW w:w="3531" w:type="dxa"/>
          </w:tcPr>
          <w:p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Poaceae</w:t>
            </w:r>
          </w:p>
        </w:tc>
      </w:tr>
      <w:tr>
        <w:trPr>
          <w:trHeight w:val="554" w:hRule="atLeast"/>
        </w:trPr>
        <w:tc>
          <w:tcPr>
            <w:tcW w:w="3533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Legume</w:t>
            </w:r>
          </w:p>
        </w:tc>
        <w:tc>
          <w:tcPr>
            <w:tcW w:w="3533" w:type="dxa"/>
          </w:tcPr>
          <w:p>
            <w:pPr>
              <w:pStyle w:val="TableParagraph"/>
              <w:spacing w:line="270" w:lineRule="atLeast"/>
              <w:ind w:left="107" w:right="231"/>
              <w:rPr>
                <w:sz w:val="24"/>
              </w:rPr>
            </w:pPr>
            <w:r>
              <w:rPr>
                <w:sz w:val="24"/>
              </w:rPr>
              <w:t>Alfalfa,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Beans,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Peas,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Clover,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Lentils</w:t>
            </w:r>
          </w:p>
        </w:tc>
        <w:tc>
          <w:tcPr>
            <w:tcW w:w="3531" w:type="dxa"/>
          </w:tcPr>
          <w:p>
            <w:pPr>
              <w:pStyle w:val="TableParagraph"/>
              <w:spacing w:before="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Fabaceae</w:t>
            </w:r>
          </w:p>
        </w:tc>
      </w:tr>
      <w:tr>
        <w:trPr>
          <w:trHeight w:val="551" w:hRule="atLeast"/>
        </w:trPr>
        <w:tc>
          <w:tcPr>
            <w:tcW w:w="3533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Mustard</w:t>
            </w:r>
          </w:p>
        </w:tc>
        <w:tc>
          <w:tcPr>
            <w:tcW w:w="3533" w:type="dxa"/>
          </w:tcPr>
          <w:p>
            <w:pPr>
              <w:pStyle w:val="TableParagraph"/>
              <w:spacing w:line="276" w:lineRule="exact"/>
              <w:ind w:left="107" w:right="203"/>
              <w:rPr>
                <w:sz w:val="24"/>
              </w:rPr>
            </w:pPr>
            <w:r>
              <w:rPr>
                <w:sz w:val="24"/>
              </w:rPr>
              <w:t>Cabbage, Canola, Kale, Mustard,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Rutabaga,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Turnip</w:t>
            </w:r>
          </w:p>
        </w:tc>
        <w:tc>
          <w:tcPr>
            <w:tcW w:w="3531" w:type="dxa"/>
          </w:tcPr>
          <w:p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Brassica</w:t>
            </w:r>
          </w:p>
        </w:tc>
      </w:tr>
      <w:tr>
        <w:trPr>
          <w:trHeight w:val="275" w:hRule="atLeast"/>
        </w:trPr>
        <w:tc>
          <w:tcPr>
            <w:tcW w:w="3533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Nightshade</w:t>
            </w:r>
          </w:p>
        </w:tc>
        <w:tc>
          <w:tcPr>
            <w:tcW w:w="3533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Tomatoes,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Peppers,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 Potatoes</w:t>
            </w:r>
          </w:p>
        </w:tc>
        <w:tc>
          <w:tcPr>
            <w:tcW w:w="3531" w:type="dxa"/>
          </w:tcPr>
          <w:p>
            <w:pPr>
              <w:pStyle w:val="TableParagraph"/>
              <w:spacing w:line="25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Solanaceace</w:t>
            </w:r>
          </w:p>
        </w:tc>
      </w:tr>
    </w:tbl>
    <w:p>
      <w:pPr>
        <w:pStyle w:val="BodyText"/>
        <w:spacing w:line="244" w:lineRule="auto" w:before="62"/>
        <w:ind w:left="391" w:right="419"/>
      </w:pPr>
      <w:r>
        <w:rPr/>
        <w:t>*This list doesn’t cover everything, so ensure that you do your own research when planning your rotation or contact</w:t>
      </w:r>
      <w:r>
        <w:rPr>
          <w:spacing w:val="-53"/>
        </w:rPr>
        <w:t> </w:t>
      </w:r>
      <w:r>
        <w:rPr/>
        <w:t>the ISDA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any crop</w:t>
      </w:r>
      <w:r>
        <w:rPr>
          <w:spacing w:val="-3"/>
        </w:rPr>
        <w:t> </w:t>
      </w:r>
      <w:r>
        <w:rPr/>
        <w:t>rotation related</w:t>
      </w:r>
      <w:r>
        <w:rPr>
          <w:spacing w:val="-3"/>
        </w:rPr>
        <w:t> </w:t>
      </w:r>
      <w:r>
        <w:rPr/>
        <w:t>questions.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70"/>
      </w:pPr>
      <w:r>
        <w:rPr/>
        <w:t>Part</w:t>
      </w:r>
      <w:r>
        <w:rPr>
          <w:spacing w:val="-3"/>
        </w:rPr>
        <w:t> </w:t>
      </w:r>
      <w:r>
        <w:rPr/>
        <w:t>2:</w:t>
      </w:r>
      <w:r>
        <w:rPr>
          <w:spacing w:val="-3"/>
        </w:rPr>
        <w:t> </w:t>
      </w:r>
      <w:r>
        <w:rPr/>
        <w:t>Explanation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requested</w:t>
      </w:r>
      <w:r>
        <w:rPr>
          <w:spacing w:val="-2"/>
        </w:rPr>
        <w:t> </w:t>
      </w:r>
      <w:r>
        <w:rPr/>
        <w:t>alternate</w:t>
      </w:r>
      <w:r>
        <w:rPr>
          <w:spacing w:val="-2"/>
        </w:rPr>
        <w:t> </w:t>
      </w:r>
      <w:r>
        <w:rPr/>
        <w:t>plan:</w:t>
      </w:r>
    </w:p>
    <w:p>
      <w:pPr>
        <w:pStyle w:val="BodyText"/>
        <w:spacing w:before="120"/>
        <w:ind w:left="119" w:right="152"/>
      </w:pPr>
      <w:r>
        <w:rPr/>
        <w:t>Explain the crop rotation plan you would like to have approved. In order to determine compliance, we need to know the</w:t>
      </w:r>
      <w:r>
        <w:rPr>
          <w:spacing w:val="1"/>
        </w:rPr>
        <w:t> </w:t>
      </w:r>
      <w:r>
        <w:rPr/>
        <w:t>long-term plan. We understand that this is a projection and that your plan may change. If your plan changes at some point,</w:t>
      </w:r>
      <w:r>
        <w:rPr>
          <w:spacing w:val="-52"/>
        </w:rPr>
        <w:t> </w:t>
      </w:r>
      <w:r>
        <w:rPr/>
        <w:t>just contact ISDA</w:t>
      </w:r>
      <w:r>
        <w:rPr>
          <w:spacing w:val="-2"/>
        </w:rPr>
        <w:t> </w:t>
      </w:r>
      <w:r>
        <w:rPr/>
        <w:t>so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your crop</w:t>
      </w:r>
      <w:r>
        <w:rPr>
          <w:spacing w:val="-4"/>
        </w:rPr>
        <w:t> </w:t>
      </w:r>
      <w:r>
        <w:rPr/>
        <w:t>rotation plan</w:t>
      </w:r>
      <w:r>
        <w:rPr>
          <w:spacing w:val="-4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re-evaluated. Please</w:t>
      </w:r>
      <w:r>
        <w:rPr>
          <w:spacing w:val="-3"/>
        </w:rPr>
        <w:t> </w:t>
      </w:r>
      <w:r>
        <w:rPr/>
        <w:t>complete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chart</w:t>
      </w:r>
      <w:r>
        <w:rPr>
          <w:spacing w:val="1"/>
        </w:rPr>
        <w:t> </w:t>
      </w:r>
      <w:r>
        <w:rPr/>
        <w:t>below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1"/>
        </w:rPr>
        <w:t> </w:t>
      </w:r>
      <w:r>
        <w:rPr/>
        <w:t>entirety:</w:t>
      </w: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2"/>
        <w:gridCol w:w="4596"/>
        <w:gridCol w:w="5134"/>
      </w:tblGrid>
      <w:tr>
        <w:trPr>
          <w:trHeight w:val="431" w:hRule="atLeast"/>
        </w:trPr>
        <w:tc>
          <w:tcPr>
            <w:tcW w:w="842" w:type="dxa"/>
          </w:tcPr>
          <w:p>
            <w:pPr>
              <w:pStyle w:val="TableParagraph"/>
              <w:spacing w:before="87"/>
              <w:ind w:left="80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YEAR</w:t>
            </w:r>
          </w:p>
        </w:tc>
        <w:tc>
          <w:tcPr>
            <w:tcW w:w="4596" w:type="dxa"/>
          </w:tcPr>
          <w:p>
            <w:pPr>
              <w:pStyle w:val="TableParagraph"/>
              <w:spacing w:before="87"/>
              <w:ind w:left="1519"/>
              <w:rPr>
                <w:b/>
                <w:sz w:val="22"/>
              </w:rPr>
            </w:pPr>
            <w:r>
              <w:rPr>
                <w:b/>
                <w:sz w:val="22"/>
              </w:rPr>
              <w:t>CROP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GROWN</w:t>
            </w:r>
          </w:p>
        </w:tc>
        <w:tc>
          <w:tcPr>
            <w:tcW w:w="5134" w:type="dxa"/>
          </w:tcPr>
          <w:p>
            <w:pPr>
              <w:pStyle w:val="TableParagraph"/>
              <w:spacing w:before="87"/>
              <w:ind w:left="410"/>
              <w:rPr>
                <w:sz w:val="22"/>
              </w:rPr>
            </w:pPr>
            <w:r>
              <w:rPr>
                <w:b/>
                <w:sz w:val="22"/>
              </w:rPr>
              <w:t>INTERRUPTION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(e.g.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cover crop,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fallow,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etc.)</w:t>
            </w:r>
          </w:p>
        </w:tc>
      </w:tr>
      <w:tr>
        <w:trPr>
          <w:trHeight w:val="359" w:hRule="atLeast"/>
        </w:trPr>
        <w:tc>
          <w:tcPr>
            <w:tcW w:w="842" w:type="dxa"/>
          </w:tcPr>
          <w:p>
            <w:pPr>
              <w:pStyle w:val="TableParagraph"/>
              <w:spacing w:before="51"/>
              <w:ind w:right="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45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842" w:type="dxa"/>
          </w:tcPr>
          <w:p>
            <w:pPr>
              <w:pStyle w:val="TableParagraph"/>
              <w:spacing w:before="51"/>
              <w:ind w:right="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45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842" w:type="dxa"/>
          </w:tcPr>
          <w:p>
            <w:pPr>
              <w:pStyle w:val="TableParagraph"/>
              <w:spacing w:before="51"/>
              <w:ind w:right="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45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842" w:type="dxa"/>
          </w:tcPr>
          <w:p>
            <w:pPr>
              <w:pStyle w:val="TableParagraph"/>
              <w:spacing w:before="53"/>
              <w:ind w:right="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45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1" w:hRule="atLeast"/>
        </w:trPr>
        <w:tc>
          <w:tcPr>
            <w:tcW w:w="842" w:type="dxa"/>
          </w:tcPr>
          <w:p>
            <w:pPr>
              <w:pStyle w:val="TableParagraph"/>
              <w:spacing w:before="53"/>
              <w:ind w:right="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45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842" w:type="dxa"/>
          </w:tcPr>
          <w:p>
            <w:pPr>
              <w:pStyle w:val="TableParagraph"/>
              <w:spacing w:before="51"/>
              <w:ind w:right="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45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842" w:type="dxa"/>
          </w:tcPr>
          <w:p>
            <w:pPr>
              <w:pStyle w:val="TableParagraph"/>
              <w:spacing w:before="51"/>
              <w:ind w:right="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45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842" w:type="dxa"/>
          </w:tcPr>
          <w:p>
            <w:pPr>
              <w:pStyle w:val="TableParagraph"/>
              <w:spacing w:before="51"/>
              <w:ind w:right="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45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842" w:type="dxa"/>
          </w:tcPr>
          <w:p>
            <w:pPr>
              <w:pStyle w:val="TableParagraph"/>
              <w:spacing w:before="51"/>
              <w:ind w:right="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45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1" w:hRule="atLeast"/>
        </w:trPr>
        <w:tc>
          <w:tcPr>
            <w:tcW w:w="842" w:type="dxa"/>
          </w:tcPr>
          <w:p>
            <w:pPr>
              <w:pStyle w:val="TableParagraph"/>
              <w:spacing w:before="53"/>
              <w:ind w:left="80" w:right="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45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header="372" w:footer="922" w:top="1560" w:bottom="1120" w:left="600" w:right="6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Heading1"/>
        <w:spacing w:line="276" w:lineRule="exact" w:before="90"/>
      </w:pPr>
      <w:r>
        <w:rPr/>
        <w:t>Part</w:t>
      </w:r>
      <w:r>
        <w:rPr>
          <w:spacing w:val="-3"/>
        </w:rPr>
        <w:t> </w:t>
      </w:r>
      <w:r>
        <w:rPr/>
        <w:t>3:</w:t>
      </w:r>
      <w:r>
        <w:rPr>
          <w:spacing w:val="-2"/>
        </w:rPr>
        <w:t> </w:t>
      </w:r>
      <w:r>
        <w:rPr/>
        <w:t>Compliance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requested</w:t>
      </w:r>
      <w:r>
        <w:rPr>
          <w:spacing w:val="-1"/>
        </w:rPr>
        <w:t> </w:t>
      </w:r>
      <w:r>
        <w:rPr/>
        <w:t>alternate</w:t>
      </w:r>
      <w:r>
        <w:rPr>
          <w:spacing w:val="-2"/>
        </w:rPr>
        <w:t> </w:t>
      </w:r>
      <w:r>
        <w:rPr/>
        <w:t>plan:</w:t>
      </w:r>
    </w:p>
    <w:p>
      <w:pPr>
        <w:pStyle w:val="BodyText"/>
        <w:spacing w:line="253" w:lineRule="exact"/>
        <w:ind w:left="120"/>
      </w:pPr>
      <w:r>
        <w:rPr/>
        <w:t>Please</w:t>
      </w:r>
      <w:r>
        <w:rPr>
          <w:spacing w:val="-1"/>
        </w:rPr>
        <w:t> </w:t>
      </w:r>
      <w:r>
        <w:rPr/>
        <w:t>explain</w:t>
      </w:r>
      <w:r>
        <w:rPr>
          <w:spacing w:val="-1"/>
        </w:rPr>
        <w:t> </w:t>
      </w:r>
      <w:r>
        <w:rPr/>
        <w:t>how</w:t>
      </w:r>
      <w:r>
        <w:rPr>
          <w:spacing w:val="-5"/>
        </w:rPr>
        <w:t> </w:t>
      </w:r>
      <w:r>
        <w:rPr/>
        <w:t>your</w:t>
      </w:r>
      <w:r>
        <w:rPr>
          <w:spacing w:val="-3"/>
        </w:rPr>
        <w:t> </w:t>
      </w:r>
      <w:r>
        <w:rPr/>
        <w:t>proposed</w:t>
      </w:r>
      <w:r>
        <w:rPr>
          <w:spacing w:val="-3"/>
        </w:rPr>
        <w:t> </w:t>
      </w:r>
      <w:r>
        <w:rPr/>
        <w:t>alternate</w:t>
      </w:r>
      <w:r>
        <w:rPr>
          <w:spacing w:val="-1"/>
        </w:rPr>
        <w:t> </w:t>
      </w:r>
      <w:r>
        <w:rPr/>
        <w:t>plan</w:t>
      </w:r>
      <w:r>
        <w:rPr>
          <w:spacing w:val="-1"/>
        </w:rPr>
        <w:t> </w:t>
      </w:r>
      <w:r>
        <w:rPr/>
        <w:t>will ensure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of</w:t>
      </w:r>
      <w:r>
        <w:rPr>
          <w:spacing w:val="52"/>
        </w:rPr>
        <w:t> </w:t>
      </w:r>
      <w:r>
        <w:rPr/>
        <w:t>the</w:t>
      </w:r>
      <w:r>
        <w:rPr>
          <w:spacing w:val="-3"/>
        </w:rPr>
        <w:t> </w:t>
      </w:r>
      <w:r>
        <w:rPr/>
        <w:t>requirements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§205.205 are</w:t>
      </w:r>
      <w:r>
        <w:rPr>
          <w:spacing w:val="-3"/>
        </w:rPr>
        <w:t> </w:t>
      </w:r>
      <w:r>
        <w:rPr/>
        <w:t>met: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sz w:val="22"/>
        </w:rPr>
        <w:t>How</w:t>
      </w:r>
      <w:r>
        <w:rPr>
          <w:spacing w:val="-3"/>
          <w:sz w:val="22"/>
        </w:rPr>
        <w:t> </w:t>
      </w:r>
      <w:r>
        <w:rPr>
          <w:sz w:val="22"/>
        </w:rPr>
        <w:t>will your</w:t>
      </w:r>
      <w:r>
        <w:rPr>
          <w:spacing w:val="-3"/>
          <w:sz w:val="22"/>
        </w:rPr>
        <w:t> </w:t>
      </w:r>
      <w:r>
        <w:rPr>
          <w:sz w:val="22"/>
        </w:rPr>
        <w:t>plan</w:t>
      </w:r>
      <w:r>
        <w:rPr>
          <w:spacing w:val="-1"/>
          <w:sz w:val="22"/>
        </w:rPr>
        <w:t> </w:t>
      </w:r>
      <w:r>
        <w:rPr>
          <w:sz w:val="22"/>
        </w:rPr>
        <w:t>maintain</w:t>
      </w:r>
      <w:r>
        <w:rPr>
          <w:spacing w:val="-1"/>
          <w:sz w:val="22"/>
        </w:rPr>
        <w:t> </w:t>
      </w:r>
      <w:r>
        <w:rPr>
          <w:sz w:val="22"/>
        </w:rPr>
        <w:t>or improve</w:t>
      </w:r>
      <w:r>
        <w:rPr>
          <w:spacing w:val="-3"/>
          <w:sz w:val="22"/>
        </w:rPr>
        <w:t> </w:t>
      </w:r>
      <w:r>
        <w:rPr>
          <w:sz w:val="22"/>
        </w:rPr>
        <w:t>soil organic</w:t>
      </w:r>
      <w:r>
        <w:rPr>
          <w:spacing w:val="-3"/>
          <w:sz w:val="22"/>
        </w:rPr>
        <w:t> </w:t>
      </w:r>
      <w:r>
        <w:rPr>
          <w:sz w:val="22"/>
        </w:rPr>
        <w:t>matter</w:t>
      </w:r>
      <w:r>
        <w:rPr>
          <w:spacing w:val="-3"/>
          <w:sz w:val="22"/>
        </w:rPr>
        <w:t> </w:t>
      </w:r>
      <w:r>
        <w:rPr>
          <w:sz w:val="22"/>
        </w:rPr>
        <w:t>content?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sz w:val="22"/>
        </w:rPr>
        <w:t>How</w:t>
      </w:r>
      <w:r>
        <w:rPr>
          <w:spacing w:val="-3"/>
          <w:sz w:val="22"/>
        </w:rPr>
        <w:t> </w:t>
      </w:r>
      <w:r>
        <w:rPr>
          <w:sz w:val="22"/>
        </w:rPr>
        <w:t>will your</w:t>
      </w:r>
      <w:r>
        <w:rPr>
          <w:spacing w:val="-3"/>
          <w:sz w:val="22"/>
        </w:rPr>
        <w:t> </w:t>
      </w:r>
      <w:r>
        <w:rPr>
          <w:sz w:val="22"/>
        </w:rPr>
        <w:t>plan</w:t>
      </w:r>
      <w:r>
        <w:rPr>
          <w:spacing w:val="-1"/>
          <w:sz w:val="22"/>
        </w:rPr>
        <w:t> </w:t>
      </w:r>
      <w:r>
        <w:rPr>
          <w:sz w:val="22"/>
        </w:rPr>
        <w:t>provide</w:t>
      </w:r>
      <w:r>
        <w:rPr>
          <w:spacing w:val="-3"/>
          <w:sz w:val="22"/>
        </w:rPr>
        <w:t> </w:t>
      </w:r>
      <w:r>
        <w:rPr>
          <w:sz w:val="22"/>
        </w:rPr>
        <w:t>for pest</w:t>
      </w:r>
      <w:r>
        <w:rPr>
          <w:spacing w:val="-1"/>
          <w:sz w:val="22"/>
        </w:rPr>
        <w:t> </w:t>
      </w:r>
      <w:r>
        <w:rPr>
          <w:sz w:val="22"/>
        </w:rPr>
        <w:t>management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annual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perennial</w:t>
      </w:r>
      <w:r>
        <w:rPr>
          <w:spacing w:val="-1"/>
          <w:sz w:val="22"/>
        </w:rPr>
        <w:t> </w:t>
      </w:r>
      <w:r>
        <w:rPr>
          <w:sz w:val="22"/>
        </w:rPr>
        <w:t>crops?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sz w:val="22"/>
        </w:rPr>
        <w:t>How</w:t>
      </w:r>
      <w:r>
        <w:rPr>
          <w:spacing w:val="-2"/>
          <w:sz w:val="22"/>
        </w:rPr>
        <w:t> </w:t>
      </w:r>
      <w:r>
        <w:rPr>
          <w:sz w:val="22"/>
        </w:rPr>
        <w:t>will your</w:t>
      </w:r>
      <w:r>
        <w:rPr>
          <w:spacing w:val="-3"/>
          <w:sz w:val="22"/>
        </w:rPr>
        <w:t> </w:t>
      </w:r>
      <w:r>
        <w:rPr>
          <w:sz w:val="22"/>
        </w:rPr>
        <w:t>plan</w:t>
      </w:r>
      <w:r>
        <w:rPr>
          <w:spacing w:val="-1"/>
          <w:sz w:val="22"/>
        </w:rPr>
        <w:t> </w:t>
      </w:r>
      <w:r>
        <w:rPr>
          <w:sz w:val="22"/>
        </w:rPr>
        <w:t>manage</w:t>
      </w:r>
      <w:r>
        <w:rPr>
          <w:spacing w:val="-3"/>
          <w:sz w:val="22"/>
        </w:rPr>
        <w:t> </w:t>
      </w:r>
      <w:r>
        <w:rPr>
          <w:sz w:val="22"/>
        </w:rPr>
        <w:t>deficient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excess</w:t>
      </w:r>
      <w:r>
        <w:rPr>
          <w:spacing w:val="-1"/>
          <w:sz w:val="22"/>
        </w:rPr>
        <w:t> </w:t>
      </w:r>
      <w:r>
        <w:rPr>
          <w:sz w:val="22"/>
        </w:rPr>
        <w:t>plant</w:t>
      </w:r>
      <w:r>
        <w:rPr>
          <w:spacing w:val="-1"/>
          <w:sz w:val="22"/>
        </w:rPr>
        <w:t> </w:t>
      </w:r>
      <w:r>
        <w:rPr>
          <w:sz w:val="22"/>
        </w:rPr>
        <w:t>nutrients?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sz w:val="22"/>
        </w:rPr>
        <w:t>How</w:t>
      </w:r>
      <w:r>
        <w:rPr>
          <w:spacing w:val="-2"/>
          <w:sz w:val="22"/>
        </w:rPr>
        <w:t> </w:t>
      </w:r>
      <w:r>
        <w:rPr>
          <w:sz w:val="22"/>
        </w:rPr>
        <w:t>will your</w:t>
      </w:r>
      <w:r>
        <w:rPr>
          <w:spacing w:val="-2"/>
          <w:sz w:val="22"/>
        </w:rPr>
        <w:t> </w:t>
      </w:r>
      <w:r>
        <w:rPr>
          <w:sz w:val="22"/>
        </w:rPr>
        <w:t>plan</w:t>
      </w:r>
      <w:r>
        <w:rPr>
          <w:spacing w:val="-1"/>
          <w:sz w:val="22"/>
        </w:rPr>
        <w:t> </w:t>
      </w:r>
      <w:r>
        <w:rPr>
          <w:sz w:val="22"/>
        </w:rPr>
        <w:t>provide</w:t>
      </w:r>
      <w:r>
        <w:rPr>
          <w:spacing w:val="-2"/>
          <w:sz w:val="22"/>
        </w:rPr>
        <w:t> </w:t>
      </w:r>
      <w:r>
        <w:rPr>
          <w:sz w:val="22"/>
        </w:rPr>
        <w:t>erosion</w:t>
      </w:r>
      <w:r>
        <w:rPr>
          <w:spacing w:val="-4"/>
          <w:sz w:val="22"/>
        </w:rPr>
        <w:t> </w:t>
      </w:r>
      <w:r>
        <w:rPr>
          <w:sz w:val="22"/>
        </w:rPr>
        <w:t>control?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4"/>
        </w:rPr>
      </w:pPr>
    </w:p>
    <w:p>
      <w:pPr>
        <w:pStyle w:val="Heading1"/>
        <w:spacing w:line="276" w:lineRule="exact"/>
      </w:pPr>
      <w:r>
        <w:rPr/>
        <w:t>Part</w:t>
      </w:r>
      <w:r>
        <w:rPr>
          <w:spacing w:val="-3"/>
        </w:rPr>
        <w:t> </w:t>
      </w:r>
      <w:r>
        <w:rPr/>
        <w:t>4:</w:t>
      </w:r>
      <w:r>
        <w:rPr>
          <w:spacing w:val="-2"/>
        </w:rPr>
        <w:t> </w:t>
      </w:r>
      <w:r>
        <w:rPr/>
        <w:t>Affirmation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Signatures</w:t>
      </w:r>
    </w:p>
    <w:p>
      <w:pPr>
        <w:pStyle w:val="BodyText"/>
        <w:ind w:left="119" w:right="722"/>
      </w:pPr>
      <w:r>
        <w:rPr/>
        <w:t>I affirm that the information on this form and associated attachments is complete and accurate to the best of my</w:t>
      </w:r>
      <w:r>
        <w:rPr>
          <w:spacing w:val="1"/>
        </w:rPr>
        <w:t> </w:t>
      </w:r>
      <w:r>
        <w:rPr/>
        <w:t>knowledge.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</w:t>
      </w:r>
      <w:r>
        <w:rPr/>
        <w:t>changes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plan</w:t>
      </w:r>
      <w:r>
        <w:rPr>
          <w:spacing w:val="-4"/>
        </w:rPr>
        <w:t> </w:t>
      </w:r>
      <w:r>
        <w:rPr/>
        <w:t>listed</w:t>
      </w:r>
      <w:r>
        <w:rPr>
          <w:spacing w:val="-1"/>
        </w:rPr>
        <w:t> </w:t>
      </w:r>
      <w:r>
        <w:rPr/>
        <w:t>above</w:t>
      </w:r>
      <w:r>
        <w:rPr>
          <w:spacing w:val="-1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submitted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ISDA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review</w:t>
      </w:r>
      <w:r>
        <w:rPr>
          <w:spacing w:val="-3"/>
        </w:rPr>
        <w:t> </w:t>
      </w:r>
      <w:r>
        <w:rPr/>
        <w:t>prior to</w:t>
      </w:r>
      <w:r>
        <w:rPr>
          <w:spacing w:val="-4"/>
        </w:rPr>
        <w:t> </w:t>
      </w:r>
      <w:r>
        <w:rPr/>
        <w:t>implementation.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rect style="position:absolute;margin-left:36pt;margin-top:13.426655pt;width:188.52pt;height:.6pt;mso-position-horizontal-relative:page;mso-position-vertical-relative:paragraph;z-index:-15728640;mso-wrap-distance-left:0;mso-wrap-distance-right:0" id="docshape4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57.519989pt;margin-top:13.426655pt;width:205.2pt;height:.6pt;mso-position-horizontal-relative:page;mso-position-vertical-relative:paragraph;z-index:-15728128;mso-wrap-distance-left:0;mso-wrap-distance-right:0" id="docshape5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487.439667pt;margin-top:14.390495pt;width:43.95pt;height:.1pt;mso-position-horizontal-relative:page;mso-position-vertical-relative:paragraph;z-index:-15727616;mso-wrap-distance-left:0;mso-wrap-distance-right:0" id="docshape6" coordorigin="9749,288" coordsize="879,0" path="m9749,288l10627,288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550" w:val="left" w:leader="none"/>
          <w:tab w:pos="9218" w:val="left" w:leader="none"/>
        </w:tabs>
        <w:spacing w:before="13"/>
        <w:ind w:left="120"/>
      </w:pPr>
      <w:r>
        <w:rPr/>
        <w:t>Organic</w:t>
      </w:r>
      <w:r>
        <w:rPr>
          <w:spacing w:val="-3"/>
        </w:rPr>
        <w:t> </w:t>
      </w:r>
      <w:r>
        <w:rPr/>
        <w:t>Operation</w:t>
      </w:r>
      <w:r>
        <w:rPr>
          <w:spacing w:val="-3"/>
        </w:rPr>
        <w:t> </w:t>
      </w:r>
      <w:r>
        <w:rPr/>
        <w:t>Representative’s</w:t>
      </w:r>
      <w:r>
        <w:rPr>
          <w:spacing w:val="-2"/>
        </w:rPr>
        <w:t> </w:t>
      </w:r>
      <w:r>
        <w:rPr/>
        <w:t>Name</w:t>
        <w:tab/>
        <w:t>Organic</w:t>
      </w:r>
      <w:r>
        <w:rPr>
          <w:spacing w:val="-2"/>
        </w:rPr>
        <w:t> </w:t>
      </w:r>
      <w:r>
        <w:rPr/>
        <w:t>Operation</w:t>
      </w:r>
      <w:r>
        <w:rPr>
          <w:spacing w:val="-5"/>
        </w:rPr>
        <w:t> </w:t>
      </w:r>
      <w:r>
        <w:rPr/>
        <w:t>Representative’s</w:t>
      </w:r>
      <w:r>
        <w:rPr>
          <w:spacing w:val="-1"/>
        </w:rPr>
        <w:t> </w:t>
      </w:r>
      <w:r>
        <w:rPr/>
        <w:t>Signature</w:t>
        <w:tab/>
        <w:t>Date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8394" w:val="left" w:leader="none"/>
        </w:tabs>
        <w:ind w:left="119"/>
      </w:pPr>
      <w:r>
        <w:rPr/>
        <w:t>ISDA</w:t>
      </w:r>
      <w:r>
        <w:rPr>
          <w:spacing w:val="-4"/>
        </w:rPr>
        <w:t> </w:t>
      </w:r>
      <w:r>
        <w:rPr/>
        <w:t>Representative’s</w:t>
      </w:r>
      <w:r>
        <w:rPr>
          <w:spacing w:val="-3"/>
        </w:rPr>
        <w:t> </w:t>
      </w:r>
      <w:r>
        <w:rPr/>
        <w:t>Approval</w:t>
      </w:r>
      <w:r>
        <w:rPr>
          <w:spacing w:val="-1"/>
        </w:rPr>
        <w:t> </w:t>
      </w:r>
      <w:r>
        <w:rPr/>
        <w:t>Stamp: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pgSz w:w="12240" w:h="15840"/>
      <w:pgMar w:header="372" w:footer="922" w:top="1560" w:bottom="112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7.479492pt;margin-top:734.600952pt;width:12.6pt;height:13.05pt;mso-position-horizontal-relative:page;mso-position-vertical-relative:page;z-index:-15884288" type="#_x0000_t202" id="docshape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5.355682pt;margin-top:748.036621pt;width:421.35pt;height:26.4pt;mso-position-horizontal-relative:page;mso-position-vertical-relative:page;z-index:-15883776" type="#_x0000_t202" id="docshape3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2270</w:t>
                </w:r>
                <w:r>
                  <w:rPr>
                    <w:rFonts w:ascii="Calibri" w:hAnsi="Calibri"/>
                    <w:spacing w:val="-3"/>
                  </w:rPr>
                  <w:t> </w:t>
                </w:r>
                <w:r>
                  <w:rPr>
                    <w:rFonts w:ascii="Calibri" w:hAnsi="Calibri"/>
                  </w:rPr>
                  <w:t>Old</w:t>
                </w:r>
                <w:r>
                  <w:rPr>
                    <w:rFonts w:ascii="Calibri" w:hAnsi="Calibri"/>
                    <w:spacing w:val="-3"/>
                  </w:rPr>
                  <w:t> </w:t>
                </w:r>
                <w:r>
                  <w:rPr>
                    <w:rFonts w:ascii="Calibri" w:hAnsi="Calibri"/>
                  </w:rPr>
                  <w:t>Penitentiary</w:t>
                </w:r>
                <w:r>
                  <w:rPr>
                    <w:rFonts w:ascii="Calibri" w:hAnsi="Calibri"/>
                    <w:spacing w:val="-2"/>
                  </w:rPr>
                  <w:t> </w:t>
                </w:r>
                <w:r>
                  <w:rPr>
                    <w:rFonts w:ascii="Calibri" w:hAnsi="Calibri"/>
                  </w:rPr>
                  <w:t>Road</w:t>
                </w:r>
                <w:r>
                  <w:rPr>
                    <w:rFonts w:ascii="Calibri" w:hAnsi="Calibri"/>
                    <w:spacing w:val="-3"/>
                  </w:rPr>
                  <w:t> </w:t>
                </w:r>
                <w:r>
                  <w:rPr>
                    <w:rFonts w:ascii="Calibri" w:hAnsi="Calibri"/>
                  </w:rPr>
                  <w:t>•</w:t>
                </w:r>
                <w:r>
                  <w:rPr>
                    <w:rFonts w:ascii="Calibri" w:hAnsi="Calibri"/>
                    <w:spacing w:val="-1"/>
                  </w:rPr>
                  <w:t> </w:t>
                </w:r>
                <w:r>
                  <w:rPr>
                    <w:rFonts w:ascii="Calibri" w:hAnsi="Calibri"/>
                  </w:rPr>
                  <w:t>P.O.</w:t>
                </w:r>
                <w:r>
                  <w:rPr>
                    <w:rFonts w:ascii="Calibri" w:hAnsi="Calibri"/>
                    <w:spacing w:val="-2"/>
                  </w:rPr>
                  <w:t> </w:t>
                </w:r>
                <w:r>
                  <w:rPr>
                    <w:rFonts w:ascii="Calibri" w:hAnsi="Calibri"/>
                  </w:rPr>
                  <w:t>Box</w:t>
                </w:r>
                <w:r>
                  <w:rPr>
                    <w:rFonts w:ascii="Calibri" w:hAnsi="Calibri"/>
                    <w:spacing w:val="-3"/>
                  </w:rPr>
                  <w:t> </w:t>
                </w:r>
                <w:r>
                  <w:rPr>
                    <w:rFonts w:ascii="Calibri" w:hAnsi="Calibri"/>
                  </w:rPr>
                  <w:t>7249</w:t>
                </w:r>
                <w:r>
                  <w:rPr>
                    <w:rFonts w:ascii="Calibri" w:hAnsi="Calibri"/>
                    <w:spacing w:val="-3"/>
                  </w:rPr>
                  <w:t> </w:t>
                </w:r>
                <w:r>
                  <w:rPr>
                    <w:rFonts w:ascii="Calibri" w:hAnsi="Calibri"/>
                  </w:rPr>
                  <w:t>•</w:t>
                </w:r>
                <w:r>
                  <w:rPr>
                    <w:rFonts w:ascii="Calibri" w:hAnsi="Calibri"/>
                    <w:spacing w:val="-1"/>
                  </w:rPr>
                  <w:t> </w:t>
                </w:r>
                <w:r>
                  <w:rPr>
                    <w:rFonts w:ascii="Calibri" w:hAnsi="Calibri"/>
                  </w:rPr>
                  <w:t>Boise,</w:t>
                </w:r>
                <w:r>
                  <w:rPr>
                    <w:rFonts w:ascii="Calibri" w:hAnsi="Calibri"/>
                    <w:spacing w:val="-3"/>
                  </w:rPr>
                  <w:t> </w:t>
                </w:r>
                <w:r>
                  <w:rPr>
                    <w:rFonts w:ascii="Calibri" w:hAnsi="Calibri"/>
                  </w:rPr>
                  <w:t>Idaho</w:t>
                </w:r>
                <w:r>
                  <w:rPr>
                    <w:rFonts w:ascii="Calibri" w:hAnsi="Calibri"/>
                    <w:spacing w:val="-1"/>
                  </w:rPr>
                  <w:t> </w:t>
                </w:r>
                <w:r>
                  <w:rPr>
                    <w:rFonts w:ascii="Calibri" w:hAnsi="Calibri"/>
                  </w:rPr>
                  <w:t>83707</w:t>
                </w:r>
                <w:r>
                  <w:rPr>
                    <w:rFonts w:ascii="Calibri" w:hAnsi="Calibri"/>
                    <w:spacing w:val="-3"/>
                  </w:rPr>
                  <w:t> </w:t>
                </w:r>
                <w:r>
                  <w:rPr>
                    <w:rFonts w:ascii="Calibri" w:hAnsi="Calibri"/>
                  </w:rPr>
                  <w:t>(83712 for</w:t>
                </w:r>
                <w:r>
                  <w:rPr>
                    <w:rFonts w:ascii="Calibri" w:hAnsi="Calibri"/>
                    <w:spacing w:val="-2"/>
                  </w:rPr>
                  <w:t> </w:t>
                </w:r>
                <w:r>
                  <w:rPr>
                    <w:rFonts w:ascii="Calibri" w:hAnsi="Calibri"/>
                  </w:rPr>
                  <w:t>physical</w:t>
                </w:r>
                <w:r>
                  <w:rPr>
                    <w:rFonts w:ascii="Calibri" w:hAnsi="Calibri"/>
                    <w:spacing w:val="-2"/>
                  </w:rPr>
                  <w:t> </w:t>
                </w:r>
                <w:r>
                  <w:rPr>
                    <w:rFonts w:ascii="Calibri" w:hAnsi="Calibri"/>
                  </w:rPr>
                  <w:t>address)</w:t>
                </w:r>
              </w:p>
              <w:p>
                <w:pPr>
                  <w:pStyle w:val="BodyText"/>
                  <w:spacing w:line="268" w:lineRule="exact"/>
                  <w:ind w:left="2525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(208)</w:t>
                </w:r>
                <w:r>
                  <w:rPr>
                    <w:rFonts w:ascii="Calibri" w:hAnsi="Calibri"/>
                    <w:spacing w:val="-5"/>
                  </w:rPr>
                  <w:t> </w:t>
                </w:r>
                <w:r>
                  <w:rPr>
                    <w:rFonts w:ascii="Calibri" w:hAnsi="Calibri"/>
                  </w:rPr>
                  <w:t>332-8500</w:t>
                </w:r>
                <w:r>
                  <w:rPr>
                    <w:rFonts w:ascii="Calibri" w:hAnsi="Calibri"/>
                    <w:spacing w:val="-3"/>
                  </w:rPr>
                  <w:t> </w:t>
                </w:r>
                <w:r>
                  <w:rPr>
                    <w:rFonts w:ascii="Calibri" w:hAnsi="Calibri"/>
                  </w:rPr>
                  <w:t>•</w:t>
                </w:r>
                <w:r>
                  <w:rPr>
                    <w:rFonts w:ascii="Calibri" w:hAnsi="Calibri"/>
                    <w:spacing w:val="-2"/>
                  </w:rPr>
                  <w:t> </w:t>
                </w:r>
                <w:hyperlink r:id="rId1">
                  <w:r>
                    <w:rPr>
                      <w:rFonts w:ascii="Calibri" w:hAnsi="Calibri"/>
                    </w:rPr>
                    <w:t>www.agri.idaho.gov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30656">
          <wp:simplePos x="0" y="0"/>
          <wp:positionH relativeFrom="page">
            <wp:posOffset>458470</wp:posOffset>
          </wp:positionH>
          <wp:positionV relativeFrom="page">
            <wp:posOffset>236221</wp:posOffset>
          </wp:positionV>
          <wp:extent cx="767714" cy="73341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7714" cy="733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31168">
          <wp:simplePos x="0" y="0"/>
          <wp:positionH relativeFrom="page">
            <wp:posOffset>6592570</wp:posOffset>
          </wp:positionH>
          <wp:positionV relativeFrom="page">
            <wp:posOffset>257175</wp:posOffset>
          </wp:positionV>
          <wp:extent cx="725169" cy="733424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25169" cy="733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2.713997pt;margin-top:56.40596pt;width:366.4pt;height:21.95pt;mso-position-horizontal-relative:page;mso-position-vertical-relative:page;z-index:-15884800" type="#_x0000_t202" id="docshape1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ISDA</w:t>
                </w:r>
                <w:r>
                  <w:rPr>
                    <w:b/>
                    <w:spacing w:val="-4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Alternative</w:t>
                </w:r>
                <w:r>
                  <w:rPr>
                    <w:b/>
                    <w:spacing w:val="-1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Crop</w:t>
                </w:r>
                <w:r>
                  <w:rPr>
                    <w:b/>
                    <w:spacing w:val="-3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Rotation</w:t>
                </w:r>
                <w:r>
                  <w:rPr>
                    <w:b/>
                    <w:spacing w:val="-3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Request</w:t>
                </w:r>
                <w:r>
                  <w:rPr>
                    <w:b/>
                    <w:spacing w:val="-1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Form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(%1)"/>
      <w:lvlJc w:val="left"/>
      <w:pPr>
        <w:ind w:left="839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4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8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00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199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291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8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1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9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75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"/>
      <w:ind w:left="20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9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ri.idaho.gov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Phillips</dc:creator>
  <dcterms:created xsi:type="dcterms:W3CDTF">2022-03-09T16:55:02Z</dcterms:created>
  <dcterms:modified xsi:type="dcterms:W3CDTF">2022-03-09T16:55:02Z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2022-03-09T00:00:00Z</vt:filetime>
  </property>
</Properties>
</file>