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0C412" w14:textId="071B222C" w:rsidR="000B3BED" w:rsidRPr="00181B03" w:rsidRDefault="000B3BED" w:rsidP="000B3BED">
      <w:pPr>
        <w:jc w:val="center"/>
        <w:rPr>
          <w:rFonts w:ascii="Arial" w:hAnsi="Arial" w:cs="Arial"/>
          <w:b/>
          <w:sz w:val="28"/>
        </w:rPr>
      </w:pPr>
      <w:r w:rsidRPr="00181B03">
        <w:rPr>
          <w:rFonts w:ascii="Arial" w:hAnsi="Arial" w:cs="Arial"/>
          <w:b/>
          <w:sz w:val="28"/>
        </w:rPr>
        <w:t xml:space="preserve">Organic System Plan for </w:t>
      </w:r>
      <w:r>
        <w:rPr>
          <w:rFonts w:ascii="Arial" w:hAnsi="Arial" w:cs="Arial"/>
          <w:b/>
          <w:sz w:val="28"/>
        </w:rPr>
        <w:t>Crops (</w:t>
      </w:r>
      <w:r w:rsidR="001617DD">
        <w:rPr>
          <w:rFonts w:ascii="Arial" w:hAnsi="Arial" w:cs="Arial"/>
          <w:b/>
          <w:sz w:val="28"/>
        </w:rPr>
        <w:t>Wild Crops</w:t>
      </w:r>
      <w:r>
        <w:rPr>
          <w:rFonts w:ascii="Arial" w:hAnsi="Arial" w:cs="Arial"/>
          <w:b/>
          <w:sz w:val="28"/>
        </w:rPr>
        <w:t xml:space="preserve"> Supplement)</w:t>
      </w:r>
    </w:p>
    <w:p w14:paraId="26945A53" w14:textId="0BE714AB" w:rsidR="000B3BED" w:rsidRPr="00181B03" w:rsidRDefault="000B3BED" w:rsidP="00AB5FF0">
      <w:pPr>
        <w:ind w:left="-180" w:right="-180"/>
        <w:rPr>
          <w:rFonts w:ascii="Arial" w:hAnsi="Arial" w:cs="Arial"/>
          <w:b/>
          <w:sz w:val="20"/>
          <w:szCs w:val="20"/>
        </w:rPr>
      </w:pPr>
      <w:r w:rsidRPr="00181B03">
        <w:rPr>
          <w:rFonts w:ascii="Arial" w:hAnsi="Arial" w:cs="Arial"/>
          <w:sz w:val="20"/>
          <w:szCs w:val="20"/>
        </w:rPr>
        <w:t xml:space="preserve">Please fill out this questionnaire </w:t>
      </w:r>
      <w:r w:rsidR="00A03A80">
        <w:rPr>
          <w:rFonts w:ascii="Arial" w:hAnsi="Arial" w:cs="Arial"/>
          <w:sz w:val="20"/>
          <w:szCs w:val="20"/>
        </w:rPr>
        <w:t xml:space="preserve">detailing the </w:t>
      </w:r>
      <w:r w:rsidR="00205821">
        <w:rPr>
          <w:rFonts w:ascii="Arial" w:hAnsi="Arial" w:cs="Arial"/>
          <w:sz w:val="20"/>
          <w:szCs w:val="20"/>
        </w:rPr>
        <w:t xml:space="preserve">collection or </w:t>
      </w:r>
      <w:r w:rsidR="00A03A80">
        <w:rPr>
          <w:rFonts w:ascii="Arial" w:hAnsi="Arial" w:cs="Arial"/>
          <w:sz w:val="20"/>
          <w:szCs w:val="20"/>
        </w:rPr>
        <w:t>ha</w:t>
      </w:r>
      <w:r w:rsidR="0046283A">
        <w:rPr>
          <w:rFonts w:ascii="Arial" w:hAnsi="Arial" w:cs="Arial"/>
          <w:sz w:val="20"/>
          <w:szCs w:val="20"/>
        </w:rPr>
        <w:t>rvest of any wild crops that are being requested for organic certification</w:t>
      </w:r>
      <w:r w:rsidR="00205821">
        <w:rPr>
          <w:rFonts w:ascii="Arial" w:hAnsi="Arial" w:cs="Arial"/>
          <w:sz w:val="20"/>
          <w:szCs w:val="20"/>
        </w:rPr>
        <w:t xml:space="preserve">. </w:t>
      </w:r>
      <w:r w:rsidR="008F6F6C">
        <w:rPr>
          <w:rFonts w:ascii="Arial" w:hAnsi="Arial" w:cs="Arial"/>
          <w:sz w:val="20"/>
          <w:szCs w:val="20"/>
        </w:rPr>
        <w:t xml:space="preserve">The harvest of wild crops must demonstrate compliance with NOP </w:t>
      </w:r>
      <w:r w:rsidR="008F6F6C" w:rsidRPr="008F6F6C">
        <w:rPr>
          <w:rFonts w:ascii="Arial" w:hAnsi="Arial" w:cs="Arial"/>
          <w:bCs/>
          <w:sz w:val="20"/>
          <w:szCs w:val="20"/>
        </w:rPr>
        <w:t>§205.207</w:t>
      </w:r>
      <w:r w:rsidR="008F6F6C">
        <w:rPr>
          <w:rFonts w:ascii="Arial" w:hAnsi="Arial" w:cs="Arial"/>
          <w:bCs/>
          <w:sz w:val="20"/>
          <w:szCs w:val="20"/>
        </w:rPr>
        <w:t xml:space="preserve">. Wild crops are defined as any plant or portion of a plant that is collected or harvested from a site that is not maintained under cultivation or other agricultural management. </w:t>
      </w:r>
      <w:r w:rsidRPr="00181B03">
        <w:rPr>
          <w:rFonts w:ascii="Arial" w:hAnsi="Arial" w:cs="Arial"/>
          <w:sz w:val="20"/>
          <w:szCs w:val="20"/>
        </w:rPr>
        <w:t xml:space="preserve">Use additional sheets if necessary.  </w:t>
      </w: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520"/>
        <w:gridCol w:w="2160"/>
        <w:gridCol w:w="630"/>
        <w:gridCol w:w="1080"/>
        <w:gridCol w:w="1710"/>
      </w:tblGrid>
      <w:tr w:rsidR="00340D1E" w:rsidRPr="007C6AFA" w14:paraId="2808D4C5" w14:textId="77777777" w:rsidTr="006D6996">
        <w:trPr>
          <w:trHeight w:val="288"/>
        </w:trPr>
        <w:tc>
          <w:tcPr>
            <w:tcW w:w="1143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459E73D" w14:textId="2C679A97" w:rsidR="00340D1E" w:rsidRPr="007C6AFA" w:rsidRDefault="00340D1E" w:rsidP="006D6996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SECTION </w:t>
            </w:r>
            <w:r w:rsidR="006D6996">
              <w:rPr>
                <w:rFonts w:ascii="Arial" w:hAnsi="Arial" w:cs="Arial"/>
                <w:bCs/>
                <w:color w:val="FFFFFF"/>
                <w:sz w:val="21"/>
                <w:szCs w:val="21"/>
              </w:rPr>
              <w:t>9</w:t>
            </w: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:  </w:t>
            </w:r>
            <w:r w:rsidR="008F6F6C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Wild Crops                                                       </w:t>
            </w: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                                </w:t>
            </w:r>
            <w:r w:rsidR="008F6F6C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              </w:t>
            </w: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 xml:space="preserve">    </w:t>
            </w:r>
            <w:r w:rsidRPr="00C15349">
              <w:rPr>
                <w:rFonts w:ascii="Arial" w:hAnsi="Arial" w:cs="Arial"/>
                <w:bCs/>
                <w:color w:val="FFFFFF"/>
                <w:sz w:val="21"/>
                <w:szCs w:val="21"/>
              </w:rPr>
              <w:tab/>
              <w:t>NOP Rule 205.</w:t>
            </w:r>
            <w:r w:rsidR="008F6F6C">
              <w:rPr>
                <w:rFonts w:ascii="Arial" w:hAnsi="Arial" w:cs="Arial"/>
                <w:bCs/>
                <w:color w:val="FFFFFF"/>
                <w:sz w:val="21"/>
                <w:szCs w:val="21"/>
              </w:rPr>
              <w:t>207(a) &amp; (b)</w:t>
            </w:r>
          </w:p>
        </w:tc>
      </w:tr>
      <w:tr w:rsidR="001005FC" w:rsidRPr="0042305D" w14:paraId="3E320B0D" w14:textId="77777777" w:rsidTr="001005FC">
        <w:trPr>
          <w:trHeight w:val="288"/>
        </w:trPr>
        <w:tc>
          <w:tcPr>
            <w:tcW w:w="1143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3E1ED7" w14:textId="6A2BA199" w:rsidR="001005FC" w:rsidRPr="001005FC" w:rsidRDefault="001005FC" w:rsidP="00340D1E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1. Please list all wild crops requested for certification:</w:t>
            </w:r>
          </w:p>
        </w:tc>
      </w:tr>
      <w:tr w:rsidR="001005FC" w:rsidRPr="0042305D" w14:paraId="222C4CD6" w14:textId="77777777" w:rsidTr="00611F13">
        <w:trPr>
          <w:trHeight w:val="372"/>
        </w:trPr>
        <w:tc>
          <w:tcPr>
            <w:tcW w:w="33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0930E4" w14:textId="47710C71" w:rsidR="001005FC" w:rsidRPr="001005FC" w:rsidRDefault="001005FC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0"/>
                <w:szCs w:val="21"/>
              </w:rPr>
            </w:pPr>
            <w:r w:rsidRPr="001005FC">
              <w:rPr>
                <w:rFonts w:ascii="Arial" w:hAnsi="Arial" w:cs="Arial"/>
                <w:b w:val="0"/>
                <w:caps w:val="0"/>
                <w:sz w:val="20"/>
                <w:szCs w:val="21"/>
              </w:rPr>
              <w:t>CROPS HARVESTED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A569E1" w14:textId="60FEBFA1" w:rsidR="001005FC" w:rsidRPr="001005FC" w:rsidRDefault="001005FC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0"/>
                <w:szCs w:val="21"/>
              </w:rPr>
            </w:pPr>
            <w:r w:rsidRPr="001005FC">
              <w:rPr>
                <w:rFonts w:ascii="Arial" w:hAnsi="Arial" w:cs="Arial"/>
                <w:b w:val="0"/>
                <w:caps w:val="0"/>
                <w:sz w:val="20"/>
                <w:szCs w:val="21"/>
              </w:rPr>
              <w:t>COLLECTION AREA IDENTIFICATION (FIELD NUMBERS, NAME)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DBA86B" w14:textId="33DE6C55" w:rsidR="001005FC" w:rsidRPr="001005FC" w:rsidRDefault="001005FC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0"/>
                <w:szCs w:val="21"/>
              </w:rPr>
            </w:pPr>
            <w:r w:rsidRPr="001005FC">
              <w:rPr>
                <w:rFonts w:ascii="Arial" w:hAnsi="Arial" w:cs="Arial"/>
                <w:b w:val="0"/>
                <w:caps w:val="0"/>
                <w:sz w:val="20"/>
                <w:szCs w:val="21"/>
              </w:rPr>
              <w:t>ACRES PER COLLECTION AREA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D8D5E1" w14:textId="3F7BF808" w:rsidR="001005FC" w:rsidRPr="001005FC" w:rsidRDefault="001005FC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0"/>
                <w:szCs w:val="21"/>
              </w:rPr>
            </w:pPr>
            <w:r w:rsidRPr="001005FC">
              <w:rPr>
                <w:rFonts w:ascii="Arial" w:hAnsi="Arial" w:cs="Arial"/>
                <w:b w:val="0"/>
                <w:caps w:val="0"/>
                <w:sz w:val="20"/>
                <w:szCs w:val="21"/>
              </w:rPr>
              <w:t>PROJECTED YIELDS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D27DAE" w14:textId="687167F9" w:rsidR="001005FC" w:rsidRPr="001005FC" w:rsidRDefault="001005FC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0"/>
                <w:szCs w:val="21"/>
              </w:rPr>
            </w:pPr>
            <w:r w:rsidRPr="001005FC">
              <w:rPr>
                <w:rFonts w:ascii="Arial" w:hAnsi="Arial" w:cs="Arial"/>
                <w:b w:val="0"/>
                <w:caps w:val="0"/>
                <w:sz w:val="20"/>
                <w:szCs w:val="21"/>
              </w:rPr>
              <w:t>APPROXIMATE DATES OF HARVEST</w:t>
            </w:r>
          </w:p>
        </w:tc>
      </w:tr>
      <w:tr w:rsidR="00611F13" w:rsidRPr="0042305D" w14:paraId="768B8F41" w14:textId="77777777" w:rsidTr="00611F13">
        <w:trPr>
          <w:trHeight w:val="371"/>
        </w:trPr>
        <w:tc>
          <w:tcPr>
            <w:tcW w:w="33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57E424" w14:textId="3369DAD8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bookmarkStart w:id="0" w:name="Text654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D80EB8" w14:textId="428D5145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5B99A4A" w14:textId="5026C03D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60BC83" w14:textId="4E12AD15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702D6C" w14:textId="3B27D9E9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</w:tr>
      <w:tr w:rsidR="00611F13" w:rsidRPr="0042305D" w14:paraId="1BBAC0AE" w14:textId="77777777" w:rsidTr="00611F13">
        <w:trPr>
          <w:trHeight w:val="371"/>
        </w:trPr>
        <w:tc>
          <w:tcPr>
            <w:tcW w:w="33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048D28" w14:textId="2C926995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A820CD" w14:textId="42739A16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FF608A" w14:textId="79A9B71A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2788F2" w14:textId="3D86DEC3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0396BD" w14:textId="02DF870E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</w:tr>
      <w:tr w:rsidR="00611F13" w:rsidRPr="0042305D" w14:paraId="222F5B03" w14:textId="77777777" w:rsidTr="00611F13">
        <w:trPr>
          <w:trHeight w:val="371"/>
        </w:trPr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5B315" w14:textId="07E94256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401E6" w14:textId="67EB058C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9A327" w14:textId="7EE26391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4FDC4" w14:textId="7A1CBA66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7E9BE4" w14:textId="544CDB88" w:rsidR="00611F13" w:rsidRPr="00AF23B8" w:rsidRDefault="00611F13" w:rsidP="00611F13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</w:tr>
      <w:tr w:rsidR="00CB0FCF" w:rsidRPr="0042305D" w14:paraId="358C5501" w14:textId="77777777" w:rsidTr="00611F13">
        <w:trPr>
          <w:trHeight w:val="371"/>
        </w:trPr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357A3" w14:textId="0D9E3885" w:rsidR="00CB0FCF" w:rsidRPr="005727E1" w:rsidRDefault="00CB0FCF" w:rsidP="00CB0FCF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5727E1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45D8B0" w14:textId="09EB0BA1" w:rsidR="00CB0FCF" w:rsidRPr="00C751B7" w:rsidRDefault="00CB0FCF" w:rsidP="00CB0FCF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C751B7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96B4ED" w14:textId="1929D3A4" w:rsidR="00CB0FCF" w:rsidRPr="003519AB" w:rsidRDefault="00CB0FCF" w:rsidP="00CB0FCF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7AB89" w14:textId="74A8FE3C" w:rsidR="00CB0FCF" w:rsidRPr="003519AB" w:rsidRDefault="00CB0FCF" w:rsidP="00CB0FCF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C6C88" w14:textId="122E44D4" w:rsidR="00CB0FCF" w:rsidRPr="003519AB" w:rsidRDefault="00CB0FCF" w:rsidP="00CB0FCF">
            <w:pPr>
              <w:pStyle w:val="Reverse"/>
              <w:widowControl w:val="0"/>
              <w:spacing w:before="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 w:rsidRPr="003519A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</w:p>
        </w:tc>
      </w:tr>
      <w:tr w:rsidR="00CB0FCF" w:rsidRPr="0042305D" w14:paraId="58B7A32F" w14:textId="77777777" w:rsidTr="00611F13">
        <w:trPr>
          <w:trHeight w:val="288"/>
        </w:trPr>
        <w:tc>
          <w:tcPr>
            <w:tcW w:w="864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278573C" w14:textId="77777777" w:rsidR="00CB0FCF" w:rsidRPr="00AF23B8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2. Have you managed the land used for harvesting wild crops for at least 3 years?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B77615" w14:textId="7ADD47DB" w:rsidR="00CB0FCF" w:rsidRPr="00AF23B8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58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3DE783E" w14:textId="29C399FF" w:rsidR="00CB0FCF" w:rsidRPr="00AF23B8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9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3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</w:t>
            </w:r>
          </w:p>
        </w:tc>
      </w:tr>
      <w:tr w:rsidR="00CB0FCF" w:rsidRPr="0042305D" w14:paraId="0BC7D28B" w14:textId="77777777" w:rsidTr="00326A3C">
        <w:trPr>
          <w:trHeight w:val="1152"/>
        </w:trPr>
        <w:tc>
          <w:tcPr>
            <w:tcW w:w="1143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DF742" w14:textId="77777777" w:rsidR="00CB0FCF" w:rsidRDefault="00CB0FCF" w:rsidP="00CB0FCF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3. Do you obtain appropriate agency/landowner approval before harvesting?</w:t>
            </w:r>
          </w:p>
          <w:p w14:paraId="30861DD7" w14:textId="2C24B08E" w:rsidR="00CB0FCF" w:rsidRDefault="00CB0FCF" w:rsidP="00CB0FCF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0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4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Not Applicable (Your Owned Land) </w:t>
            </w:r>
          </w:p>
          <w:p w14:paraId="687DAAEA" w14:textId="56347C6B" w:rsidR="00CB0FCF" w:rsidRDefault="00CB0FCF" w:rsidP="00CB0FCF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 - Explain why not: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70"/>
                  <w:enabled/>
                  <w:calcOnExit w:val="0"/>
                  <w:textInput/>
                </w:ffData>
              </w:fldChar>
            </w:r>
            <w:bookmarkStart w:id="5" w:name="Text670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5"/>
          </w:p>
          <w:p w14:paraId="164A4C65" w14:textId="17BDCD41" w:rsidR="00CB0FCF" w:rsidRDefault="00CB0FCF" w:rsidP="00CB0FCF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1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6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 - Provide agency owner name and contact information</w:t>
            </w:r>
            <w:r w:rsidR="001D0733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: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bookmarkStart w:id="7" w:name="Text655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7"/>
          </w:p>
          <w:p w14:paraId="3A23D5A4" w14:textId="3F756902" w:rsidR="00CB0FCF" w:rsidRPr="00AF23B8" w:rsidRDefault="00CB0FCF" w:rsidP="00CB0FCF">
            <w:pPr>
              <w:pStyle w:val="Reverse"/>
              <w:widowControl w:val="0"/>
              <w:tabs>
                <w:tab w:val="clear" w:pos="178"/>
                <w:tab w:val="left" w:pos="9075"/>
              </w:tabs>
              <w:spacing w:before="6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CB0FCF" w:rsidRPr="0042305D" w14:paraId="63105DDF" w14:textId="77777777" w:rsidTr="00E16772">
        <w:trPr>
          <w:trHeight w:val="288"/>
        </w:trPr>
        <w:tc>
          <w:tcPr>
            <w:tcW w:w="1143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E1A8F" w14:textId="77777777" w:rsidR="00CB0FCF" w:rsidRDefault="00CB0FCF" w:rsidP="00CB0FCF">
            <w:pPr>
              <w:pStyle w:val="Reverse"/>
              <w:widowControl w:val="0"/>
              <w:spacing w:after="12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4. Complete a field history of each wild crop harvest area. Include maps and a land use affidavit. Maps should include harvest areas, boundaries, buffer zones, and sources of possible contaminants and prohibited materials.</w:t>
            </w:r>
          </w:p>
          <w:p w14:paraId="0456C886" w14:textId="77777777" w:rsidR="00CB0FCF" w:rsidRDefault="00CB0FCF" w:rsidP="00CB0FCF">
            <w:pPr>
              <w:pStyle w:val="Reverse"/>
              <w:widowControl w:val="0"/>
              <w:spacing w:after="12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2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8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Field History Attached</w:t>
            </w:r>
          </w:p>
          <w:p w14:paraId="6A9F55D9" w14:textId="77777777" w:rsidR="00CB0FCF" w:rsidRDefault="00CB0FCF" w:rsidP="00CB0FCF">
            <w:pPr>
              <w:pStyle w:val="Reverse"/>
              <w:widowControl w:val="0"/>
              <w:spacing w:after="12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3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9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Map(s) Attached</w:t>
            </w:r>
          </w:p>
          <w:p w14:paraId="0BE4C96F" w14:textId="5FE02A47" w:rsidR="00CB0FCF" w:rsidRPr="00AF23B8" w:rsidRDefault="00CB0FCF" w:rsidP="00CB0FCF">
            <w:pPr>
              <w:pStyle w:val="Reverse"/>
              <w:widowControl w:val="0"/>
              <w:spacing w:after="120" w:line="240" w:lineRule="exact"/>
              <w:ind w:firstLine="25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4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0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Land Use Affidavit Attached (filled out by the person(s) responsible for the management of the property</w:t>
            </w:r>
            <w:r w:rsidR="001D0733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and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showing that no prohibited inputs were applied during the previous 3 years)</w:t>
            </w:r>
          </w:p>
        </w:tc>
      </w:tr>
      <w:tr w:rsidR="00CB0FCF" w:rsidRPr="0042305D" w14:paraId="19EF265A" w14:textId="77777777" w:rsidTr="00E16772">
        <w:trPr>
          <w:trHeight w:val="288"/>
        </w:trPr>
        <w:tc>
          <w:tcPr>
            <w:tcW w:w="11430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3528696A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5. Does your operation have the sole rights to harvesting in these areas? If not, do you coordinate with other collectors?</w:t>
            </w:r>
          </w:p>
          <w:p w14:paraId="69198E9C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56"/>
                  <w:enabled/>
                  <w:calcOnExit w:val="0"/>
                  <w:textInput/>
                </w:ffData>
              </w:fldChar>
            </w:r>
            <w:bookmarkStart w:id="11" w:name="Text656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1"/>
          </w:p>
          <w:p w14:paraId="05EE16D9" w14:textId="6874EF9F" w:rsidR="00CB0FCF" w:rsidRPr="00AF23B8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CB0FCF" w:rsidRPr="0042305D" w14:paraId="17C784F1" w14:textId="77777777" w:rsidTr="00E16772">
        <w:trPr>
          <w:trHeight w:val="240"/>
        </w:trPr>
        <w:tc>
          <w:tcPr>
            <w:tcW w:w="11430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A96F11A" w14:textId="4ACC707E" w:rsidR="00CB0FCF" w:rsidRPr="000658C5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i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6. Provide a detailed description of the natural environmental of the harvest area?</w:t>
            </w:r>
          </w:p>
          <w:p w14:paraId="02561778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57"/>
                  <w:enabled/>
                  <w:calcOnExit w:val="0"/>
                  <w:textInput/>
                </w:ffData>
              </w:fldChar>
            </w:r>
            <w:bookmarkStart w:id="12" w:name="Text657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2"/>
          </w:p>
          <w:p w14:paraId="4F0F4499" w14:textId="787D84A1" w:rsidR="00CB0FCF" w:rsidRPr="00C327B2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CB0FCF" w:rsidRPr="0042305D" w14:paraId="0FF070A4" w14:textId="77777777" w:rsidTr="00E16772">
        <w:trPr>
          <w:trHeight w:val="288"/>
        </w:trPr>
        <w:tc>
          <w:tcPr>
            <w:tcW w:w="11430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A4C0406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7. Provide a detailed description of how each wild crop is harvested.</w:t>
            </w:r>
          </w:p>
          <w:p w14:paraId="0DEDC6CF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58"/>
                  <w:enabled/>
                  <w:calcOnExit w:val="0"/>
                  <w:textInput/>
                </w:ffData>
              </w:fldChar>
            </w:r>
            <w:bookmarkStart w:id="13" w:name="Text658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3"/>
          </w:p>
          <w:p w14:paraId="52BF4CC1" w14:textId="3BCEF730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CB0FCF" w:rsidRPr="0042305D" w14:paraId="7BF94E69" w14:textId="77777777" w:rsidTr="00E16772">
        <w:trPr>
          <w:trHeight w:val="288"/>
        </w:trPr>
        <w:tc>
          <w:tcPr>
            <w:tcW w:w="1143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DAA503" w14:textId="116101F0" w:rsidR="00CB0FCF" w:rsidRPr="009A6B5B" w:rsidRDefault="00CB0FCF" w:rsidP="00CB0FCF">
            <w:pPr>
              <w:spacing w:before="60" w:after="120"/>
              <w:ind w:hanging="14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8. What percentage of wild crop is harvested?   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659"/>
                  <w:enabled/>
                  <w:calcOnExit w:val="0"/>
                  <w:textInput/>
                </w:ffData>
              </w:fldChar>
            </w:r>
            <w:bookmarkStart w:id="14" w:name="Text659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1"/>
                <w:szCs w:val="21"/>
              </w:rPr>
              <w:t xml:space="preserve"> %</w:t>
            </w:r>
          </w:p>
        </w:tc>
      </w:tr>
      <w:tr w:rsidR="00CB0FCF" w:rsidRPr="0042305D" w14:paraId="4E53E2D6" w14:textId="77777777" w:rsidTr="00E16772">
        <w:trPr>
          <w:trHeight w:val="288"/>
        </w:trPr>
        <w:tc>
          <w:tcPr>
            <w:tcW w:w="1143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E84B5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9. Do you plant or transplant any seeds, roots, or other planting stock into the collection area? </w:t>
            </w:r>
          </w:p>
          <w:p w14:paraId="06EE6FAD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ind w:firstLine="16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5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5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Yes (Please Explain): 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16" w:name="Text660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6"/>
          </w:p>
          <w:p w14:paraId="264208AF" w14:textId="4FB38CFC" w:rsidR="00CB0FCF" w:rsidRDefault="00CB0FCF" w:rsidP="00CB0FCF">
            <w:pPr>
              <w:pStyle w:val="Reverse"/>
              <w:widowControl w:val="0"/>
              <w:spacing w:before="60" w:after="60" w:line="240" w:lineRule="exact"/>
              <w:ind w:firstLine="165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6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7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No</w:t>
            </w:r>
          </w:p>
        </w:tc>
      </w:tr>
      <w:tr w:rsidR="00CB0FCF" w:rsidRPr="0042305D" w14:paraId="1D4F664A" w14:textId="77777777" w:rsidTr="0027234C">
        <w:trPr>
          <w:trHeight w:val="288"/>
        </w:trPr>
        <w:tc>
          <w:tcPr>
            <w:tcW w:w="1143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E78D079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 w:rsidRPr="00407696"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1</w: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0. Explain how you ensure harvesting practices are not environmentally detrimental to the wild crop habitat.</w:t>
            </w:r>
          </w:p>
          <w:p w14:paraId="2A400327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18" w:name="Text661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18"/>
          </w:p>
          <w:p w14:paraId="6A6D0013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57316729" w14:textId="67A97150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CB0FCF" w:rsidRPr="0042305D" w14:paraId="324088F7" w14:textId="77777777" w:rsidTr="00041C1D">
        <w:trPr>
          <w:trHeight w:val="288"/>
        </w:trPr>
        <w:tc>
          <w:tcPr>
            <w:tcW w:w="11430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79D0ADD" w14:textId="6DF2A57B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lastRenderedPageBreak/>
              <w:t>11. Explain measures taken to ensure the health</w:t>
            </w:r>
            <w:r w:rsidR="00874576"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, growth,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 xml:space="preserve"> and longevity of the wild crop population.</w:t>
            </w:r>
          </w:p>
          <w:p w14:paraId="6186B15D" w14:textId="4A5CB55F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62"/>
                  <w:enabled/>
                  <w:calcOnExit w:val="0"/>
                  <w:textInput/>
                </w:ffData>
              </w:fldChar>
            </w:r>
            <w:bookmarkStart w:id="19" w:name="Text662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19"/>
          </w:p>
          <w:p w14:paraId="61A6D1CE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03320D9A" w14:textId="74C5C0E9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CB0FCF" w:rsidRPr="0042305D" w14:paraId="1D3C0916" w14:textId="77777777" w:rsidTr="0027234C">
        <w:trPr>
          <w:trHeight w:val="288"/>
        </w:trPr>
        <w:tc>
          <w:tcPr>
            <w:tcW w:w="114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7C494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12. How do you monitor the health of the wild crop?</w:t>
            </w:r>
          </w:p>
          <w:p w14:paraId="1E552D46" w14:textId="57CBB2F0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63"/>
                  <w:enabled/>
                  <w:calcOnExit w:val="0"/>
                  <w:textInput/>
                </w:ffData>
              </w:fldChar>
            </w:r>
            <w:bookmarkStart w:id="20" w:name="Text663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0"/>
          </w:p>
          <w:p w14:paraId="3C9C78A1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5CC8BF87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How often is monitoring performed?</w:t>
            </w:r>
          </w:p>
          <w:p w14:paraId="100F00FD" w14:textId="59CC915A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64"/>
                  <w:enabled/>
                  <w:calcOnExit w:val="0"/>
                  <w:textInput/>
                </w:ffData>
              </w:fldChar>
            </w:r>
            <w:bookmarkStart w:id="21" w:name="Text664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1"/>
          </w:p>
          <w:p w14:paraId="17F113DF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  <w:p w14:paraId="49250406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t>What records are maintained to document the monitoring practices?</w:t>
            </w:r>
          </w:p>
          <w:p w14:paraId="49D9A49B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begin">
                <w:ffData>
                  <w:name w:val="Text665"/>
                  <w:enabled/>
                  <w:calcOnExit w:val="0"/>
                  <w:textInput/>
                </w:ffData>
              </w:fldChar>
            </w:r>
            <w:bookmarkStart w:id="22" w:name="Text665"/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  <w:fldChar w:fldCharType="end"/>
            </w:r>
            <w:bookmarkEnd w:id="22"/>
          </w:p>
          <w:p w14:paraId="681F8B9E" w14:textId="16941440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bCs w:val="0"/>
                <w:caps w:val="0"/>
                <w:sz w:val="21"/>
                <w:szCs w:val="21"/>
              </w:rPr>
            </w:pPr>
          </w:p>
        </w:tc>
      </w:tr>
      <w:tr w:rsidR="00CB0FCF" w:rsidRPr="0042305D" w14:paraId="2220A9AB" w14:textId="77777777" w:rsidTr="00205821">
        <w:trPr>
          <w:trHeight w:val="365"/>
        </w:trPr>
        <w:tc>
          <w:tcPr>
            <w:tcW w:w="114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E7B35C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13. Do you have any additional people act as collectors of the wild crop?</w:t>
            </w:r>
          </w:p>
          <w:p w14:paraId="4BFCB94E" w14:textId="56C5ECF2" w:rsidR="00CB0FCF" w:rsidRDefault="00CB0FCF" w:rsidP="00CB0FCF">
            <w:pPr>
              <w:pStyle w:val="Reverse"/>
              <w:widowControl w:val="0"/>
              <w:spacing w:before="60" w:after="60" w:line="240" w:lineRule="exact"/>
              <w:ind w:firstLine="165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7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23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 Yes, please explain how they are informed about harvesting practices and monitoring procedures: </w: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24" w:name="Text666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24"/>
          </w:p>
          <w:p w14:paraId="432CA0C6" w14:textId="599587EE" w:rsidR="00CB0FCF" w:rsidRPr="00DA7FD0" w:rsidRDefault="00CB0FCF" w:rsidP="00CB0FCF">
            <w:pPr>
              <w:pStyle w:val="Reverse"/>
              <w:widowControl w:val="0"/>
              <w:spacing w:before="60" w:after="60" w:line="240" w:lineRule="exact"/>
              <w:ind w:firstLine="165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68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25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 No</w:t>
            </w:r>
          </w:p>
        </w:tc>
      </w:tr>
      <w:tr w:rsidR="00CB0FCF" w:rsidRPr="0042305D" w14:paraId="6FE3986D" w14:textId="77777777" w:rsidTr="00DC5EF0">
        <w:trPr>
          <w:trHeight w:val="1810"/>
        </w:trPr>
        <w:tc>
          <w:tcPr>
            <w:tcW w:w="114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2E1580" w14:textId="3C495894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14. How do you determine which rare, threatened or endangered plants, insects, and/or animals present on the site(s) from which wild crops are harvested?</w:t>
            </w:r>
          </w:p>
          <w:p w14:paraId="420CE088" w14:textId="6488B8FC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26" w:name="Text667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26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 </w:t>
            </w:r>
          </w:p>
          <w:p w14:paraId="6C2D8B91" w14:textId="77777777" w:rsidR="00CB0FCF" w:rsidRPr="00E45557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i/>
                <w:caps w:val="0"/>
                <w:sz w:val="21"/>
                <w:szCs w:val="21"/>
              </w:rPr>
            </w:pPr>
          </w:p>
          <w:p w14:paraId="030EA97C" w14:textId="7E5C4872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Are there any rare, threatened or endangered plants, insects, and/or animals present on any of your certified wild harvest sites?</w:t>
            </w:r>
          </w:p>
          <w:p w14:paraId="3554306E" w14:textId="4885FF1C" w:rsidR="00CB0FCF" w:rsidRDefault="00CB0FCF" w:rsidP="00CB0FCF">
            <w:pPr>
              <w:pStyle w:val="Reverse"/>
              <w:widowControl w:val="0"/>
              <w:spacing w:before="60" w:after="60" w:line="240" w:lineRule="exact"/>
              <w:ind w:firstLine="165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9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27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 Yes, please list species name and site name: </w: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28" w:name="Text668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28"/>
          </w:p>
          <w:p w14:paraId="00222228" w14:textId="340C4265" w:rsidR="00CB0FCF" w:rsidRDefault="00CB0FCF" w:rsidP="00CB0FCF">
            <w:pPr>
              <w:pStyle w:val="Reverse"/>
              <w:widowControl w:val="0"/>
              <w:spacing w:before="60" w:after="60" w:line="240" w:lineRule="exact"/>
              <w:ind w:firstLine="165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0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29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 No</w:t>
            </w:r>
          </w:p>
          <w:p w14:paraId="15C42BAE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</w:p>
          <w:p w14:paraId="7494C51E" w14:textId="538B4539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If yes, describe how your management and harvest practices protect these species.                 </w: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1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30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 Not Applicable</w:t>
            </w:r>
          </w:p>
          <w:p w14:paraId="502593A0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Text669"/>
                  <w:enabled/>
                  <w:calcOnExit w:val="0"/>
                  <w:textInput/>
                </w:ffData>
              </w:fldChar>
            </w:r>
            <w:bookmarkStart w:id="31" w:name="Text669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31"/>
          </w:p>
          <w:p w14:paraId="596AC3BA" w14:textId="0F6C7DDF" w:rsidR="00CB0FCF" w:rsidRPr="00DC5EF0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</w:p>
        </w:tc>
      </w:tr>
      <w:tr w:rsidR="00CB0FCF" w:rsidRPr="0042305D" w14:paraId="5571F278" w14:textId="77777777" w:rsidTr="00205821">
        <w:trPr>
          <w:trHeight w:val="365"/>
        </w:trPr>
        <w:tc>
          <w:tcPr>
            <w:tcW w:w="114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25E114" w14:textId="77777777" w:rsidR="00CB0FCF" w:rsidRDefault="00CB0FCF" w:rsidP="00CB0FCF">
            <w:pPr>
              <w:pStyle w:val="Reverse"/>
              <w:widowControl w:val="0"/>
              <w:spacing w:before="60" w:after="60" w:line="240" w:lineRule="exact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>15. Do you process the harvested crop (e.g. washing, bagging, drying, cooking, etc.)?</w:t>
            </w:r>
          </w:p>
          <w:p w14:paraId="557095BA" w14:textId="7B439A01" w:rsidR="00CB0FCF" w:rsidRDefault="00CB0FCF" w:rsidP="00CB0FCF">
            <w:pPr>
              <w:pStyle w:val="Reverse"/>
              <w:widowControl w:val="0"/>
              <w:spacing w:before="60" w:after="60" w:line="240" w:lineRule="exact"/>
              <w:ind w:firstLine="165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2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32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 Yes (if yes, ensure the Crop OSP On-Farm Processing Supplement or Handler OSP is completed and submitted)</w:t>
            </w:r>
          </w:p>
          <w:p w14:paraId="681DAC90" w14:textId="51E2A5CA" w:rsidR="00CB0FCF" w:rsidRDefault="00CB0FCF" w:rsidP="00CB0FCF">
            <w:pPr>
              <w:pStyle w:val="Reverse"/>
              <w:widowControl w:val="0"/>
              <w:spacing w:before="60" w:after="60" w:line="240" w:lineRule="exact"/>
              <w:ind w:firstLine="165"/>
              <w:rPr>
                <w:rFonts w:ascii="Arial" w:hAnsi="Arial" w:cs="Arial"/>
                <w:b w:val="0"/>
                <w:cap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73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instrText xml:space="preserve"> FORMCHECKBOX </w:instrText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</w:r>
            <w:r w:rsidR="006F71FB"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fldChar w:fldCharType="end"/>
            </w:r>
            <w:bookmarkEnd w:id="33"/>
            <w:r>
              <w:rPr>
                <w:rFonts w:ascii="Arial" w:hAnsi="Arial" w:cs="Arial"/>
                <w:b w:val="0"/>
                <w:caps w:val="0"/>
                <w:sz w:val="21"/>
                <w:szCs w:val="21"/>
              </w:rPr>
              <w:t xml:space="preserve"> No</w:t>
            </w:r>
          </w:p>
        </w:tc>
      </w:tr>
    </w:tbl>
    <w:p w14:paraId="1A364D46" w14:textId="77777777" w:rsidR="000B3BED" w:rsidRPr="00181B03" w:rsidRDefault="000B3BED" w:rsidP="000B3BED">
      <w:pPr>
        <w:rPr>
          <w:rFonts w:ascii="Arial" w:hAnsi="Arial" w:cs="Arial"/>
          <w:sz w:val="20"/>
          <w:szCs w:val="20"/>
        </w:rPr>
      </w:pPr>
    </w:p>
    <w:p w14:paraId="303F3F30" w14:textId="77777777" w:rsidR="004A3CDF" w:rsidRDefault="004A3CDF"/>
    <w:sectPr w:rsidR="004A3CDF" w:rsidSect="007D341C">
      <w:headerReference w:type="default" r:id="rId8"/>
      <w:footerReference w:type="default" r:id="rId9"/>
      <w:pgSz w:w="12240" w:h="15840"/>
      <w:pgMar w:top="288" w:right="720" w:bottom="720" w:left="720" w:header="288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65F67" w16cid:durableId="20A4F7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3E5C" w14:textId="77777777" w:rsidR="00163C24" w:rsidRDefault="00163C24" w:rsidP="000B3BED">
      <w:pPr>
        <w:spacing w:after="0" w:line="240" w:lineRule="auto"/>
      </w:pPr>
      <w:r>
        <w:separator/>
      </w:r>
    </w:p>
  </w:endnote>
  <w:endnote w:type="continuationSeparator" w:id="0">
    <w:p w14:paraId="114CD6AF" w14:textId="77777777" w:rsidR="00163C24" w:rsidRDefault="00163C24" w:rsidP="000B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4034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45A67" w14:textId="60ED8C93" w:rsidR="007D341C" w:rsidRPr="001F3879" w:rsidRDefault="007D341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38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F38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F38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F38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71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F38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F38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F38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F38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F38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71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F38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5C31C1" w14:textId="45AB8404" w:rsidR="00163C24" w:rsidRDefault="0016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E9F0" w14:textId="77777777" w:rsidR="00163C24" w:rsidRDefault="00163C24" w:rsidP="000B3BED">
      <w:pPr>
        <w:spacing w:after="0" w:line="240" w:lineRule="auto"/>
      </w:pPr>
      <w:r>
        <w:separator/>
      </w:r>
    </w:p>
  </w:footnote>
  <w:footnote w:type="continuationSeparator" w:id="0">
    <w:p w14:paraId="147A8787" w14:textId="77777777" w:rsidR="00163C24" w:rsidRDefault="00163C24" w:rsidP="000B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5DC3" w14:textId="77777777" w:rsidR="00163C24" w:rsidRPr="000B3BED" w:rsidRDefault="00163C24">
    <w:pPr>
      <w:pStyle w:val="Header"/>
      <w:rPr>
        <w:color w:val="FFFFFF" w:themeColor="background1"/>
      </w:rPr>
    </w:pPr>
    <w:r>
      <w:rPr>
        <w:color w:val="FFFFFF" w:themeColor="background1"/>
      </w:rPr>
      <w:t>Organic System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01C62"/>
    <w:multiLevelType w:val="hybridMultilevel"/>
    <w:tmpl w:val="58C2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Lv7rsJ/G7lbKNUXv4IA1UML+4PPDI9x+/f0b4PqQWa0vkaqJJ/sJhA+lM8CrPmzYS9HZTqjkU2EfJSFhEnjKw==" w:salt="+IzVB05kvWDZlXGp11LWE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D"/>
    <w:rsid w:val="00004B4E"/>
    <w:rsid w:val="00021F3A"/>
    <w:rsid w:val="00041C1D"/>
    <w:rsid w:val="00052A97"/>
    <w:rsid w:val="0006362A"/>
    <w:rsid w:val="000658C5"/>
    <w:rsid w:val="00077E2E"/>
    <w:rsid w:val="000B3BED"/>
    <w:rsid w:val="001005FC"/>
    <w:rsid w:val="001617DD"/>
    <w:rsid w:val="00163C24"/>
    <w:rsid w:val="00165DFA"/>
    <w:rsid w:val="001D0733"/>
    <w:rsid w:val="001F3879"/>
    <w:rsid w:val="00205821"/>
    <w:rsid w:val="00253DB1"/>
    <w:rsid w:val="0027234C"/>
    <w:rsid w:val="00285469"/>
    <w:rsid w:val="00326A3C"/>
    <w:rsid w:val="00340D1E"/>
    <w:rsid w:val="00350A3E"/>
    <w:rsid w:val="003723C4"/>
    <w:rsid w:val="00407696"/>
    <w:rsid w:val="004329A1"/>
    <w:rsid w:val="0046283A"/>
    <w:rsid w:val="0047210F"/>
    <w:rsid w:val="004778E4"/>
    <w:rsid w:val="00480879"/>
    <w:rsid w:val="00484948"/>
    <w:rsid w:val="004A3CDF"/>
    <w:rsid w:val="005327FD"/>
    <w:rsid w:val="0054590A"/>
    <w:rsid w:val="005D014C"/>
    <w:rsid w:val="005F39DF"/>
    <w:rsid w:val="0060218C"/>
    <w:rsid w:val="00606AE5"/>
    <w:rsid w:val="00611F13"/>
    <w:rsid w:val="006D6996"/>
    <w:rsid w:val="006D700B"/>
    <w:rsid w:val="006F71FB"/>
    <w:rsid w:val="0071090F"/>
    <w:rsid w:val="00780564"/>
    <w:rsid w:val="007865E1"/>
    <w:rsid w:val="007A7956"/>
    <w:rsid w:val="007D341C"/>
    <w:rsid w:val="007D4CAF"/>
    <w:rsid w:val="008526C9"/>
    <w:rsid w:val="0085310B"/>
    <w:rsid w:val="00874576"/>
    <w:rsid w:val="0088637F"/>
    <w:rsid w:val="008D1BBE"/>
    <w:rsid w:val="008F6F6C"/>
    <w:rsid w:val="00901D7D"/>
    <w:rsid w:val="00913392"/>
    <w:rsid w:val="009A6B5B"/>
    <w:rsid w:val="009C5B76"/>
    <w:rsid w:val="009F7831"/>
    <w:rsid w:val="00A03A80"/>
    <w:rsid w:val="00A503B5"/>
    <w:rsid w:val="00A62FE8"/>
    <w:rsid w:val="00A738F0"/>
    <w:rsid w:val="00AB5354"/>
    <w:rsid w:val="00AB5FF0"/>
    <w:rsid w:val="00AC4FF8"/>
    <w:rsid w:val="00AF23B8"/>
    <w:rsid w:val="00B541E7"/>
    <w:rsid w:val="00B57A0C"/>
    <w:rsid w:val="00BD1C58"/>
    <w:rsid w:val="00BD7C3F"/>
    <w:rsid w:val="00C327B2"/>
    <w:rsid w:val="00CB0FCF"/>
    <w:rsid w:val="00CE6FE4"/>
    <w:rsid w:val="00D019AD"/>
    <w:rsid w:val="00D1346D"/>
    <w:rsid w:val="00D14A09"/>
    <w:rsid w:val="00D278F4"/>
    <w:rsid w:val="00D3019D"/>
    <w:rsid w:val="00D46958"/>
    <w:rsid w:val="00DA7FD0"/>
    <w:rsid w:val="00DC5EF0"/>
    <w:rsid w:val="00DE7C74"/>
    <w:rsid w:val="00E06FD8"/>
    <w:rsid w:val="00E16772"/>
    <w:rsid w:val="00E45557"/>
    <w:rsid w:val="00E96E7F"/>
    <w:rsid w:val="00ED2844"/>
    <w:rsid w:val="00F055A9"/>
    <w:rsid w:val="00F577E5"/>
    <w:rsid w:val="00FA5995"/>
    <w:rsid w:val="00FC5C25"/>
    <w:rsid w:val="00FD756C"/>
    <w:rsid w:val="00FE07E1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540CCC"/>
  <w15:chartTrackingRefBased/>
  <w15:docId w15:val="{A7131812-763D-44B9-8B72-FC97D8A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ED"/>
  </w:style>
  <w:style w:type="paragraph" w:styleId="Footer">
    <w:name w:val="footer"/>
    <w:basedOn w:val="Normal"/>
    <w:link w:val="FooterChar"/>
    <w:uiPriority w:val="99"/>
    <w:unhideWhenUsed/>
    <w:rsid w:val="000B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ED"/>
  </w:style>
  <w:style w:type="paragraph" w:customStyle="1" w:styleId="Reverse">
    <w:name w:val="Reverse"/>
    <w:basedOn w:val="Normal"/>
    <w:rsid w:val="00340D1E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 w:cs="Times"/>
      <w:b/>
      <w:bCs/>
      <w:cap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1F3A"/>
    <w:rPr>
      <w:color w:val="808080"/>
    </w:rPr>
  </w:style>
  <w:style w:type="character" w:styleId="CommentReference">
    <w:name w:val="annotation reference"/>
    <w:rsid w:val="00D2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8F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6772"/>
  </w:style>
  <w:style w:type="character" w:customStyle="1" w:styleId="Heading2Char">
    <w:name w:val="Heading 2 Char"/>
    <w:basedOn w:val="DefaultParagraphFont"/>
    <w:link w:val="Heading2"/>
    <w:uiPriority w:val="9"/>
    <w:semiHidden/>
    <w:rsid w:val="008F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6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EB2F-34C4-48F8-8BB4-52B4BEE2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Frey</dc:creator>
  <cp:keywords/>
  <dc:description/>
  <cp:lastModifiedBy>Rebecca Frey</cp:lastModifiedBy>
  <cp:revision>34</cp:revision>
  <dcterms:created xsi:type="dcterms:W3CDTF">2019-06-03T18:46:00Z</dcterms:created>
  <dcterms:modified xsi:type="dcterms:W3CDTF">2019-08-07T17:24:00Z</dcterms:modified>
</cp:coreProperties>
</file>